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2A6" w:rsidRPr="00B86F73" w:rsidRDefault="004922A6" w:rsidP="004922A6">
      <w:pPr>
        <w:jc w:val="right"/>
        <w:rPr>
          <w:sz w:val="24"/>
          <w:szCs w:val="24"/>
        </w:rPr>
      </w:pPr>
      <w:r w:rsidRPr="00B86F73">
        <w:rPr>
          <w:sz w:val="24"/>
          <w:szCs w:val="24"/>
        </w:rPr>
        <w:t>Додаток №</w:t>
      </w:r>
      <w:r>
        <w:rPr>
          <w:sz w:val="24"/>
          <w:szCs w:val="24"/>
        </w:rPr>
        <w:t>11</w:t>
      </w:r>
    </w:p>
    <w:p w:rsidR="004922A6" w:rsidRDefault="004922A6" w:rsidP="004922A6">
      <w:pPr>
        <w:jc w:val="right"/>
        <w:rPr>
          <w:sz w:val="24"/>
          <w:szCs w:val="24"/>
        </w:rPr>
      </w:pPr>
      <w:r>
        <w:rPr>
          <w:sz w:val="24"/>
          <w:szCs w:val="24"/>
        </w:rPr>
        <w:t xml:space="preserve">до </w:t>
      </w:r>
      <w:r w:rsidRPr="004922A6">
        <w:rPr>
          <w:sz w:val="24"/>
          <w:szCs w:val="24"/>
        </w:rPr>
        <w:t>наказу</w:t>
      </w:r>
      <w:r w:rsidRPr="00B86F73">
        <w:rPr>
          <w:sz w:val="24"/>
          <w:szCs w:val="24"/>
        </w:rPr>
        <w:t xml:space="preserve"> від</w:t>
      </w:r>
      <w:r>
        <w:rPr>
          <w:sz w:val="24"/>
          <w:szCs w:val="24"/>
        </w:rPr>
        <w:t xml:space="preserve"> 20.03.2024 </w:t>
      </w:r>
      <w:r w:rsidRPr="00B86F73">
        <w:rPr>
          <w:sz w:val="24"/>
          <w:szCs w:val="24"/>
        </w:rPr>
        <w:t>року №</w:t>
      </w:r>
      <w:r>
        <w:rPr>
          <w:sz w:val="24"/>
          <w:szCs w:val="24"/>
        </w:rPr>
        <w:t xml:space="preserve"> 102 </w:t>
      </w:r>
    </w:p>
    <w:p w:rsidR="00FA4F0B" w:rsidRDefault="000B7D5B" w:rsidP="004922A6">
      <w:pPr>
        <w:jc w:val="right"/>
      </w:pPr>
      <w:r>
        <w:rPr>
          <w:sz w:val="24"/>
          <w:szCs w:val="24"/>
        </w:rPr>
        <w:t>(у редакції наказу від 16.09.2024 року № 107)</w:t>
      </w:r>
    </w:p>
    <w:tbl>
      <w:tblPr>
        <w:tblW w:w="9701"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2288"/>
        <w:gridCol w:w="6662"/>
      </w:tblGrid>
      <w:tr w:rsidR="00FA4F0B" w:rsidRPr="00350384" w:rsidTr="00306EBB">
        <w:trPr>
          <w:trHeight w:val="229"/>
        </w:trPr>
        <w:tc>
          <w:tcPr>
            <w:tcW w:w="3039" w:type="dxa"/>
            <w:gridSpan w:val="2"/>
          </w:tcPr>
          <w:p w:rsidR="00FA4F0B" w:rsidRPr="00350384" w:rsidRDefault="00FA4F0B" w:rsidP="00023E14">
            <w:pPr>
              <w:jc w:val="center"/>
              <w:rPr>
                <w:b/>
                <w:sz w:val="24"/>
                <w:szCs w:val="24"/>
              </w:rPr>
            </w:pPr>
            <w:r>
              <w:rPr>
                <w:noProof/>
                <w:lang w:eastAsia="uk-UA"/>
              </w:rPr>
              <w:drawing>
                <wp:inline distT="0" distB="0" distL="0" distR="0" wp14:anchorId="2A931839" wp14:editId="681508C3">
                  <wp:extent cx="885825" cy="10572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6662" w:type="dxa"/>
          </w:tcPr>
          <w:p w:rsidR="00FA4F0B" w:rsidRPr="00FA4F0B" w:rsidRDefault="00FA4F0B" w:rsidP="00023E14">
            <w:pPr>
              <w:autoSpaceDE w:val="0"/>
              <w:snapToGrid w:val="0"/>
              <w:jc w:val="center"/>
              <w:rPr>
                <w:b/>
                <w:sz w:val="24"/>
                <w:szCs w:val="24"/>
              </w:rPr>
            </w:pPr>
            <w:r w:rsidRPr="00FA4F0B">
              <w:rPr>
                <w:b/>
                <w:bCs/>
                <w:sz w:val="24"/>
                <w:szCs w:val="24"/>
              </w:rPr>
              <w:t>ІНФОРМАЦІЙНА КАРТКА</w:t>
            </w:r>
          </w:p>
          <w:p w:rsidR="00FA4F0B" w:rsidRPr="00FA4F0B" w:rsidRDefault="00FA4F0B" w:rsidP="00FA4F0B">
            <w:pPr>
              <w:jc w:val="center"/>
              <w:rPr>
                <w:b/>
                <w:sz w:val="24"/>
                <w:szCs w:val="24"/>
              </w:rPr>
            </w:pPr>
            <w:r w:rsidRPr="00FA4F0B">
              <w:rPr>
                <w:b/>
                <w:sz w:val="24"/>
                <w:szCs w:val="24"/>
              </w:rPr>
              <w:t>Видача довідки про зареєстрованих у житловому приміщенні/будинку осіб</w:t>
            </w:r>
          </w:p>
          <w:p w:rsidR="00FA4F0B" w:rsidRPr="00FA4F0B" w:rsidRDefault="00FA4F0B" w:rsidP="00023E14">
            <w:pPr>
              <w:jc w:val="center"/>
              <w:rPr>
                <w:b/>
                <w:sz w:val="24"/>
                <w:szCs w:val="24"/>
              </w:rPr>
            </w:pPr>
          </w:p>
          <w:p w:rsidR="00FA4F0B" w:rsidRPr="00FA4F0B" w:rsidRDefault="00FA4F0B" w:rsidP="00023E14">
            <w:pPr>
              <w:jc w:val="center"/>
              <w:rPr>
                <w:sz w:val="24"/>
                <w:szCs w:val="24"/>
              </w:rPr>
            </w:pPr>
            <w:r w:rsidRPr="00FA4F0B">
              <w:rPr>
                <w:sz w:val="24"/>
                <w:szCs w:val="24"/>
              </w:rPr>
              <w:t>Хмельницька міська рада</w:t>
            </w:r>
          </w:p>
          <w:p w:rsidR="00FA4F0B" w:rsidRPr="00FA4F0B" w:rsidRDefault="00FA4F0B" w:rsidP="00023E14">
            <w:pPr>
              <w:jc w:val="center"/>
              <w:rPr>
                <w:sz w:val="24"/>
                <w:szCs w:val="24"/>
              </w:rPr>
            </w:pPr>
            <w:r w:rsidRPr="00FA4F0B">
              <w:rPr>
                <w:sz w:val="24"/>
                <w:szCs w:val="24"/>
              </w:rPr>
              <w:t>Управління з питань реєстрації</w:t>
            </w:r>
          </w:p>
          <w:p w:rsidR="00FA4F0B" w:rsidRPr="00FA4F0B" w:rsidRDefault="00FA4F0B" w:rsidP="00023E14">
            <w:pPr>
              <w:jc w:val="center"/>
              <w:rPr>
                <w:sz w:val="24"/>
                <w:szCs w:val="24"/>
              </w:rPr>
            </w:pPr>
            <w:r w:rsidRPr="00FA4F0B">
              <w:rPr>
                <w:sz w:val="24"/>
                <w:szCs w:val="24"/>
              </w:rPr>
              <w:t>Відділ реєстрації місця проживання</w:t>
            </w:r>
          </w:p>
          <w:p w:rsidR="00FA4F0B" w:rsidRPr="00350384" w:rsidRDefault="00FA4F0B" w:rsidP="00023E14">
            <w:pPr>
              <w:jc w:val="center"/>
              <w:rPr>
                <w:b/>
                <w:sz w:val="24"/>
                <w:szCs w:val="24"/>
              </w:rPr>
            </w:pPr>
          </w:p>
        </w:tc>
      </w:tr>
      <w:tr w:rsidR="00FA4F0B" w:rsidRPr="00ED6B25" w:rsidTr="00306EBB">
        <w:trPr>
          <w:trHeight w:val="229"/>
        </w:trPr>
        <w:tc>
          <w:tcPr>
            <w:tcW w:w="9701" w:type="dxa"/>
            <w:gridSpan w:val="3"/>
          </w:tcPr>
          <w:p w:rsidR="00FA4F0B" w:rsidRDefault="00FA4F0B" w:rsidP="00023E14">
            <w:pPr>
              <w:jc w:val="center"/>
              <w:rPr>
                <w:b/>
                <w:sz w:val="24"/>
                <w:szCs w:val="24"/>
              </w:rPr>
            </w:pPr>
            <w:r w:rsidRPr="00ED6B25">
              <w:rPr>
                <w:b/>
                <w:sz w:val="24"/>
                <w:szCs w:val="24"/>
              </w:rPr>
              <w:t xml:space="preserve">Інформація про </w:t>
            </w:r>
            <w:proofErr w:type="spellStart"/>
            <w:r w:rsidRPr="00ED6B25">
              <w:rPr>
                <w:b/>
                <w:sz w:val="24"/>
                <w:szCs w:val="24"/>
              </w:rPr>
              <w:t>суб</w:t>
            </w:r>
            <w:proofErr w:type="spellEnd"/>
            <w:r w:rsidRPr="00ED6B25">
              <w:rPr>
                <w:b/>
                <w:sz w:val="24"/>
                <w:szCs w:val="24"/>
                <w:lang w:val="ru-RU"/>
              </w:rPr>
              <w:t>’</w:t>
            </w:r>
            <w:proofErr w:type="spellStart"/>
            <w:r w:rsidRPr="00ED6B25">
              <w:rPr>
                <w:b/>
                <w:sz w:val="24"/>
                <w:szCs w:val="24"/>
              </w:rPr>
              <w:t>єкта</w:t>
            </w:r>
            <w:proofErr w:type="spellEnd"/>
            <w:r w:rsidRPr="00ED6B25">
              <w:rPr>
                <w:b/>
                <w:sz w:val="24"/>
                <w:szCs w:val="24"/>
              </w:rPr>
              <w:t xml:space="preserve"> надання послуги</w:t>
            </w:r>
          </w:p>
          <w:p w:rsidR="00FA4F0B" w:rsidRPr="00ED6B25" w:rsidRDefault="00FA4F0B" w:rsidP="00023E14">
            <w:pPr>
              <w:jc w:val="center"/>
              <w:rPr>
                <w:b/>
                <w:sz w:val="24"/>
                <w:szCs w:val="24"/>
              </w:rPr>
            </w:pPr>
          </w:p>
        </w:tc>
      </w:tr>
      <w:tr w:rsidR="00F867DA" w:rsidRPr="00ED6B25" w:rsidTr="00444E16">
        <w:trPr>
          <w:trHeight w:val="70"/>
        </w:trPr>
        <w:tc>
          <w:tcPr>
            <w:tcW w:w="751" w:type="dxa"/>
            <w:vAlign w:val="center"/>
          </w:tcPr>
          <w:p w:rsidR="00F867DA" w:rsidRDefault="00F867DA" w:rsidP="00F867DA">
            <w:pPr>
              <w:jc w:val="center"/>
              <w:rPr>
                <w:b/>
                <w:sz w:val="24"/>
                <w:szCs w:val="24"/>
              </w:rPr>
            </w:pPr>
            <w:r w:rsidRPr="00BC00AD">
              <w:rPr>
                <w:b/>
                <w:sz w:val="24"/>
                <w:szCs w:val="24"/>
              </w:rPr>
              <w:t>1.</w:t>
            </w:r>
          </w:p>
          <w:p w:rsidR="00F867DA" w:rsidRPr="00BC00AD" w:rsidRDefault="00F867DA" w:rsidP="00F867DA">
            <w:pPr>
              <w:jc w:val="center"/>
              <w:rPr>
                <w:b/>
                <w:sz w:val="24"/>
                <w:szCs w:val="24"/>
              </w:rPr>
            </w:pPr>
          </w:p>
        </w:tc>
        <w:tc>
          <w:tcPr>
            <w:tcW w:w="2288" w:type="dxa"/>
            <w:tcBorders>
              <w:left w:val="single" w:sz="4" w:space="0" w:color="auto"/>
            </w:tcBorders>
            <w:vAlign w:val="center"/>
          </w:tcPr>
          <w:p w:rsidR="00F867DA" w:rsidRPr="00A0027C" w:rsidRDefault="00F867DA" w:rsidP="00F867DA">
            <w:pPr>
              <w:jc w:val="center"/>
              <w:rPr>
                <w:sz w:val="24"/>
                <w:szCs w:val="24"/>
              </w:rPr>
            </w:pPr>
          </w:p>
          <w:p w:rsidR="00F867DA" w:rsidRPr="00A0027C" w:rsidRDefault="00F867DA" w:rsidP="00F867DA">
            <w:pPr>
              <w:jc w:val="center"/>
              <w:rPr>
                <w:sz w:val="24"/>
                <w:szCs w:val="24"/>
              </w:rPr>
            </w:pPr>
          </w:p>
          <w:p w:rsidR="00095086" w:rsidRPr="00B86F73" w:rsidRDefault="00095086" w:rsidP="00095086">
            <w:pPr>
              <w:jc w:val="center"/>
              <w:rPr>
                <w:sz w:val="24"/>
                <w:szCs w:val="24"/>
              </w:rPr>
            </w:pPr>
            <w:r w:rsidRPr="00B86F73">
              <w:rPr>
                <w:sz w:val="24"/>
                <w:szCs w:val="24"/>
              </w:rPr>
              <w:t xml:space="preserve">Місцезнаходження </w:t>
            </w:r>
          </w:p>
          <w:p w:rsidR="00095086" w:rsidRPr="00B86F73" w:rsidRDefault="00095086" w:rsidP="00095086">
            <w:pPr>
              <w:jc w:val="center"/>
              <w:rPr>
                <w:sz w:val="24"/>
                <w:szCs w:val="24"/>
              </w:rPr>
            </w:pPr>
          </w:p>
          <w:p w:rsidR="00095086" w:rsidRPr="00B86F73" w:rsidRDefault="00095086" w:rsidP="00095086">
            <w:pPr>
              <w:jc w:val="center"/>
              <w:rPr>
                <w:sz w:val="24"/>
                <w:szCs w:val="24"/>
              </w:rPr>
            </w:pPr>
          </w:p>
          <w:p w:rsidR="00095086" w:rsidRPr="00B86F73" w:rsidRDefault="00095086" w:rsidP="00095086">
            <w:pPr>
              <w:jc w:val="center"/>
              <w:rPr>
                <w:sz w:val="24"/>
                <w:szCs w:val="24"/>
              </w:rPr>
            </w:pPr>
          </w:p>
          <w:p w:rsidR="00095086" w:rsidRPr="00B86F73" w:rsidRDefault="00095086" w:rsidP="00095086">
            <w:pPr>
              <w:jc w:val="center"/>
              <w:rPr>
                <w:sz w:val="24"/>
                <w:szCs w:val="24"/>
              </w:rPr>
            </w:pPr>
          </w:p>
          <w:p w:rsidR="00095086" w:rsidRPr="00B86F73" w:rsidRDefault="00095086" w:rsidP="00095086">
            <w:pPr>
              <w:jc w:val="center"/>
              <w:rPr>
                <w:sz w:val="24"/>
                <w:szCs w:val="24"/>
              </w:rPr>
            </w:pPr>
          </w:p>
          <w:p w:rsidR="00095086" w:rsidRPr="00B86F73" w:rsidRDefault="00095086" w:rsidP="00095086">
            <w:pPr>
              <w:jc w:val="center"/>
              <w:rPr>
                <w:sz w:val="24"/>
                <w:szCs w:val="24"/>
              </w:rPr>
            </w:pPr>
          </w:p>
          <w:p w:rsidR="00095086" w:rsidRPr="00B86F73" w:rsidRDefault="00095086" w:rsidP="00095086">
            <w:pPr>
              <w:jc w:val="center"/>
              <w:rPr>
                <w:sz w:val="24"/>
                <w:szCs w:val="24"/>
              </w:rPr>
            </w:pPr>
          </w:p>
          <w:p w:rsidR="00095086" w:rsidRPr="00B86F73" w:rsidRDefault="00095086" w:rsidP="00095086">
            <w:pPr>
              <w:jc w:val="center"/>
              <w:rPr>
                <w:sz w:val="24"/>
                <w:szCs w:val="24"/>
              </w:rPr>
            </w:pPr>
          </w:p>
          <w:p w:rsidR="00095086" w:rsidRPr="00B86F73" w:rsidRDefault="00095086" w:rsidP="00095086">
            <w:pPr>
              <w:jc w:val="center"/>
              <w:rPr>
                <w:sz w:val="24"/>
                <w:szCs w:val="24"/>
              </w:rPr>
            </w:pPr>
          </w:p>
          <w:p w:rsidR="00095086" w:rsidRPr="00B86F73" w:rsidRDefault="00095086" w:rsidP="00095086">
            <w:pPr>
              <w:jc w:val="center"/>
              <w:rPr>
                <w:sz w:val="24"/>
                <w:szCs w:val="24"/>
              </w:rPr>
            </w:pPr>
          </w:p>
          <w:p w:rsidR="00095086" w:rsidRPr="00B86F73" w:rsidRDefault="00095086" w:rsidP="00095086">
            <w:pPr>
              <w:jc w:val="center"/>
              <w:rPr>
                <w:sz w:val="24"/>
                <w:szCs w:val="24"/>
              </w:rPr>
            </w:pPr>
          </w:p>
          <w:p w:rsidR="00095086" w:rsidRPr="00B86F73" w:rsidRDefault="00095086" w:rsidP="00095086">
            <w:pPr>
              <w:jc w:val="center"/>
              <w:rPr>
                <w:sz w:val="24"/>
                <w:szCs w:val="24"/>
              </w:rPr>
            </w:pPr>
            <w:r w:rsidRPr="00B86F73">
              <w:rPr>
                <w:sz w:val="24"/>
                <w:szCs w:val="24"/>
              </w:rPr>
              <w:t xml:space="preserve">Режим роботи </w:t>
            </w:r>
          </w:p>
          <w:p w:rsidR="00095086" w:rsidRPr="00B86F73" w:rsidRDefault="00095086" w:rsidP="00095086">
            <w:pPr>
              <w:jc w:val="center"/>
              <w:rPr>
                <w:sz w:val="24"/>
                <w:szCs w:val="24"/>
              </w:rPr>
            </w:pPr>
          </w:p>
          <w:p w:rsidR="00095086" w:rsidRPr="00B86F73" w:rsidRDefault="00095086" w:rsidP="00095086">
            <w:pPr>
              <w:jc w:val="center"/>
              <w:rPr>
                <w:sz w:val="24"/>
                <w:szCs w:val="24"/>
              </w:rPr>
            </w:pPr>
          </w:p>
          <w:p w:rsidR="00095086" w:rsidRPr="00B86F73" w:rsidRDefault="00095086" w:rsidP="00095086">
            <w:pPr>
              <w:jc w:val="center"/>
              <w:rPr>
                <w:sz w:val="24"/>
                <w:szCs w:val="24"/>
              </w:rPr>
            </w:pPr>
          </w:p>
          <w:p w:rsidR="00095086" w:rsidRPr="00B86F73" w:rsidRDefault="00095086" w:rsidP="00095086">
            <w:pPr>
              <w:jc w:val="center"/>
              <w:rPr>
                <w:sz w:val="24"/>
                <w:szCs w:val="24"/>
              </w:rPr>
            </w:pPr>
          </w:p>
          <w:p w:rsidR="00095086" w:rsidRPr="00B86F73" w:rsidRDefault="00095086" w:rsidP="00095086">
            <w:pPr>
              <w:jc w:val="center"/>
              <w:rPr>
                <w:sz w:val="24"/>
                <w:szCs w:val="24"/>
              </w:rPr>
            </w:pPr>
          </w:p>
          <w:p w:rsidR="00095086" w:rsidRPr="00B86F73" w:rsidRDefault="00095086" w:rsidP="00095086">
            <w:pPr>
              <w:jc w:val="center"/>
              <w:rPr>
                <w:sz w:val="24"/>
                <w:szCs w:val="24"/>
              </w:rPr>
            </w:pPr>
          </w:p>
          <w:p w:rsidR="00095086" w:rsidRPr="00B86F73" w:rsidRDefault="00095086" w:rsidP="00095086">
            <w:pPr>
              <w:jc w:val="center"/>
              <w:rPr>
                <w:sz w:val="24"/>
                <w:szCs w:val="24"/>
              </w:rPr>
            </w:pPr>
          </w:p>
          <w:p w:rsidR="00095086" w:rsidRPr="00B86F73" w:rsidRDefault="00095086" w:rsidP="00095086">
            <w:pPr>
              <w:jc w:val="center"/>
              <w:rPr>
                <w:sz w:val="24"/>
                <w:szCs w:val="24"/>
              </w:rPr>
            </w:pPr>
          </w:p>
          <w:p w:rsidR="00095086" w:rsidRPr="00B86F73" w:rsidRDefault="00095086" w:rsidP="00095086">
            <w:pPr>
              <w:jc w:val="center"/>
              <w:rPr>
                <w:sz w:val="24"/>
                <w:szCs w:val="24"/>
              </w:rPr>
            </w:pPr>
          </w:p>
          <w:p w:rsidR="00095086" w:rsidRPr="00B86F73" w:rsidRDefault="00095086" w:rsidP="00095086">
            <w:pPr>
              <w:jc w:val="center"/>
              <w:rPr>
                <w:sz w:val="24"/>
                <w:szCs w:val="24"/>
              </w:rPr>
            </w:pPr>
          </w:p>
          <w:p w:rsidR="00095086" w:rsidRPr="00B86F73" w:rsidRDefault="00095086" w:rsidP="00095086">
            <w:pPr>
              <w:jc w:val="center"/>
              <w:rPr>
                <w:sz w:val="24"/>
                <w:szCs w:val="24"/>
              </w:rPr>
            </w:pPr>
          </w:p>
          <w:p w:rsidR="00095086" w:rsidRPr="00B86F73" w:rsidRDefault="00095086" w:rsidP="00095086">
            <w:pPr>
              <w:jc w:val="center"/>
              <w:rPr>
                <w:sz w:val="24"/>
                <w:szCs w:val="24"/>
              </w:rPr>
            </w:pPr>
            <w:r w:rsidRPr="00B86F73">
              <w:rPr>
                <w:sz w:val="24"/>
                <w:szCs w:val="24"/>
              </w:rPr>
              <w:t xml:space="preserve">Телефон, </w:t>
            </w:r>
          </w:p>
          <w:p w:rsidR="00095086" w:rsidRPr="00B86F73" w:rsidRDefault="00095086" w:rsidP="00095086">
            <w:pPr>
              <w:jc w:val="center"/>
              <w:rPr>
                <w:sz w:val="24"/>
                <w:szCs w:val="24"/>
              </w:rPr>
            </w:pPr>
            <w:r w:rsidRPr="00B86F73">
              <w:rPr>
                <w:sz w:val="24"/>
                <w:szCs w:val="24"/>
              </w:rPr>
              <w:t>адреса електронної пошти,</w:t>
            </w:r>
          </w:p>
          <w:p w:rsidR="00095086" w:rsidRPr="00A0027C" w:rsidRDefault="00095086" w:rsidP="00095086">
            <w:pPr>
              <w:jc w:val="center"/>
              <w:rPr>
                <w:sz w:val="24"/>
                <w:szCs w:val="24"/>
              </w:rPr>
            </w:pPr>
            <w:r w:rsidRPr="00B86F73">
              <w:rPr>
                <w:sz w:val="24"/>
                <w:szCs w:val="24"/>
              </w:rPr>
              <w:t xml:space="preserve"> веб-сайт</w:t>
            </w:r>
          </w:p>
          <w:p w:rsidR="00095086" w:rsidRPr="00A0027C" w:rsidRDefault="00095086" w:rsidP="00095086">
            <w:pPr>
              <w:jc w:val="center"/>
              <w:rPr>
                <w:sz w:val="24"/>
                <w:szCs w:val="24"/>
              </w:rPr>
            </w:pPr>
          </w:p>
          <w:p w:rsidR="00F867DA" w:rsidRPr="00A62D58" w:rsidRDefault="00F867DA" w:rsidP="00F867DA">
            <w:pPr>
              <w:jc w:val="center"/>
              <w:rPr>
                <w:b/>
                <w:sz w:val="24"/>
                <w:szCs w:val="24"/>
              </w:rPr>
            </w:pPr>
          </w:p>
        </w:tc>
        <w:tc>
          <w:tcPr>
            <w:tcW w:w="6662" w:type="dxa"/>
            <w:tcBorders>
              <w:left w:val="single" w:sz="4" w:space="0" w:color="auto"/>
            </w:tcBorders>
            <w:vAlign w:val="center"/>
          </w:tcPr>
          <w:p w:rsidR="00306EBB" w:rsidRDefault="00F867DA" w:rsidP="00F867DA">
            <w:pPr>
              <w:pStyle w:val="a4"/>
              <w:snapToGrid w:val="0"/>
              <w:rPr>
                <w:rFonts w:cs="Times New Roman"/>
                <w:b/>
              </w:rPr>
            </w:pPr>
            <w:r w:rsidRPr="00A0027C">
              <w:rPr>
                <w:rFonts w:cs="Times New Roman"/>
                <w:b/>
              </w:rPr>
              <w:t>Відділ реєстрації місця проживання управління з питань реєстрації Хмельницької міської ради</w:t>
            </w:r>
          </w:p>
          <w:p w:rsidR="00F867DA" w:rsidRPr="00A0027C" w:rsidRDefault="00CF2A10" w:rsidP="00F867DA">
            <w:pPr>
              <w:pStyle w:val="a4"/>
              <w:snapToGrid w:val="0"/>
              <w:rPr>
                <w:rFonts w:cs="Times New Roman"/>
                <w:b/>
              </w:rPr>
            </w:pPr>
            <w:r>
              <w:rPr>
                <w:rFonts w:cs="Times New Roman"/>
                <w:b/>
              </w:rPr>
              <w:t xml:space="preserve">(віддалені </w:t>
            </w:r>
            <w:r w:rsidR="00544E07">
              <w:rPr>
                <w:rFonts w:cs="Times New Roman"/>
                <w:b/>
              </w:rPr>
              <w:t>робочі місця*</w:t>
            </w:r>
            <w:r>
              <w:rPr>
                <w:rFonts w:cs="Times New Roman"/>
                <w:b/>
              </w:rPr>
              <w:t>)</w:t>
            </w:r>
          </w:p>
          <w:p w:rsidR="00F867DA" w:rsidRDefault="00F867DA" w:rsidP="00F867DA">
            <w:pPr>
              <w:rPr>
                <w:b/>
                <w:sz w:val="24"/>
                <w:szCs w:val="24"/>
              </w:rPr>
            </w:pPr>
          </w:p>
          <w:p w:rsidR="00306EBB" w:rsidRDefault="00F867DA" w:rsidP="00F867DA">
            <w:pPr>
              <w:rPr>
                <w:b/>
                <w:sz w:val="24"/>
                <w:szCs w:val="24"/>
              </w:rPr>
            </w:pPr>
            <w:r>
              <w:rPr>
                <w:b/>
                <w:sz w:val="24"/>
                <w:szCs w:val="24"/>
              </w:rPr>
              <w:t>*</w:t>
            </w:r>
            <w:r w:rsidRPr="00A0027C">
              <w:rPr>
                <w:b/>
                <w:sz w:val="24"/>
                <w:szCs w:val="24"/>
              </w:rPr>
              <w:t>Управління адміністративних послуг</w:t>
            </w:r>
          </w:p>
          <w:p w:rsidR="00F867DA" w:rsidRPr="00A0027C" w:rsidRDefault="00306EBB" w:rsidP="00F867DA">
            <w:pPr>
              <w:rPr>
                <w:b/>
                <w:sz w:val="24"/>
                <w:szCs w:val="24"/>
              </w:rPr>
            </w:pPr>
            <w:r>
              <w:rPr>
                <w:b/>
                <w:sz w:val="24"/>
                <w:szCs w:val="24"/>
              </w:rPr>
              <w:t>Х</w:t>
            </w:r>
            <w:r w:rsidR="00F867DA" w:rsidRPr="00A0027C">
              <w:rPr>
                <w:b/>
                <w:sz w:val="24"/>
                <w:szCs w:val="24"/>
              </w:rPr>
              <w:t>мельницької міської ради</w:t>
            </w:r>
          </w:p>
          <w:p w:rsidR="00F867DA" w:rsidRPr="00DD0BB3" w:rsidRDefault="00F867DA" w:rsidP="00F867DA">
            <w:pPr>
              <w:rPr>
                <w:sz w:val="24"/>
                <w:szCs w:val="24"/>
              </w:rPr>
            </w:pPr>
            <w:r w:rsidRPr="00DD0BB3">
              <w:rPr>
                <w:sz w:val="24"/>
                <w:szCs w:val="24"/>
              </w:rPr>
              <w:t>29000 м.</w:t>
            </w:r>
            <w:r w:rsidR="00AB3ACD" w:rsidRPr="00DD0BB3">
              <w:rPr>
                <w:sz w:val="24"/>
                <w:szCs w:val="24"/>
              </w:rPr>
              <w:t xml:space="preserve"> Хмельницький, вул. Соборна, 16</w:t>
            </w:r>
            <w:r w:rsidRPr="00DD0BB3">
              <w:rPr>
                <w:sz w:val="24"/>
                <w:szCs w:val="24"/>
              </w:rPr>
              <w:t xml:space="preserve"> </w:t>
            </w:r>
          </w:p>
          <w:p w:rsidR="00F867DA" w:rsidRPr="00DD0BB3" w:rsidRDefault="00F867DA" w:rsidP="00F867DA">
            <w:pPr>
              <w:rPr>
                <w:sz w:val="24"/>
                <w:szCs w:val="24"/>
              </w:rPr>
            </w:pPr>
            <w:r w:rsidRPr="00DD0BB3">
              <w:rPr>
                <w:sz w:val="24"/>
                <w:szCs w:val="24"/>
              </w:rPr>
              <w:t>e-</w:t>
            </w:r>
            <w:proofErr w:type="spellStart"/>
            <w:r w:rsidRPr="00DD0BB3">
              <w:rPr>
                <w:sz w:val="24"/>
                <w:szCs w:val="24"/>
              </w:rPr>
              <w:t>mail</w:t>
            </w:r>
            <w:proofErr w:type="spellEnd"/>
            <w:r w:rsidRPr="00DD0BB3">
              <w:rPr>
                <w:sz w:val="24"/>
                <w:szCs w:val="24"/>
              </w:rPr>
              <w:t xml:space="preserve">: </w:t>
            </w:r>
            <w:r w:rsidRPr="00DD0BB3">
              <w:rPr>
                <w:sz w:val="24"/>
                <w:szCs w:val="24"/>
                <w:shd w:val="clear" w:color="auto" w:fill="FFFFFF"/>
              </w:rPr>
              <w:t> </w:t>
            </w:r>
            <w:hyperlink r:id="rId6" w:history="1">
              <w:r w:rsidRPr="00DD0BB3">
                <w:rPr>
                  <w:rStyle w:val="a5"/>
                  <w:color w:val="auto"/>
                  <w:sz w:val="24"/>
                  <w:szCs w:val="24"/>
                  <w:u w:val="none"/>
                  <w:bdr w:val="none" w:sz="0" w:space="0" w:color="auto" w:frame="1"/>
                  <w:shd w:val="clear" w:color="auto" w:fill="FFFFFF"/>
                  <w:lang w:val="en-US"/>
                </w:rPr>
                <w:t>vrm</w:t>
              </w:r>
              <w:r w:rsidRPr="00DD0BB3">
                <w:rPr>
                  <w:rStyle w:val="a5"/>
                  <w:color w:val="auto"/>
                  <w:sz w:val="24"/>
                  <w:szCs w:val="24"/>
                  <w:u w:val="none"/>
                  <w:bdr w:val="none" w:sz="0" w:space="0" w:color="auto" w:frame="1"/>
                  <w:shd w:val="clear" w:color="auto" w:fill="FFFFFF"/>
                </w:rPr>
                <w:t>p@khm.gov.ua</w:t>
              </w:r>
            </w:hyperlink>
          </w:p>
          <w:p w:rsidR="000C44E9" w:rsidRPr="00647480" w:rsidRDefault="000C44E9" w:rsidP="000C44E9">
            <w:pPr>
              <w:rPr>
                <w:sz w:val="24"/>
                <w:szCs w:val="24"/>
              </w:rPr>
            </w:pPr>
            <w:r>
              <w:rPr>
                <w:sz w:val="24"/>
                <w:szCs w:val="24"/>
              </w:rPr>
              <w:t>Режим роботи</w:t>
            </w:r>
            <w:r w:rsidRPr="00647480">
              <w:rPr>
                <w:sz w:val="24"/>
                <w:szCs w:val="24"/>
              </w:rPr>
              <w:t xml:space="preserve">: </w:t>
            </w:r>
          </w:p>
          <w:p w:rsidR="000C44E9" w:rsidRPr="00647480" w:rsidRDefault="000C44E9" w:rsidP="000C44E9">
            <w:pPr>
              <w:rPr>
                <w:sz w:val="24"/>
                <w:szCs w:val="24"/>
              </w:rPr>
            </w:pPr>
            <w:r w:rsidRPr="00647480">
              <w:rPr>
                <w:sz w:val="24"/>
                <w:szCs w:val="24"/>
              </w:rPr>
              <w:t>Понеділок, вівторок, середа, четвер: з 08.00 год. до 1</w:t>
            </w:r>
            <w:r>
              <w:rPr>
                <w:sz w:val="24"/>
                <w:szCs w:val="24"/>
              </w:rPr>
              <w:t>7</w:t>
            </w:r>
            <w:r w:rsidRPr="00647480">
              <w:rPr>
                <w:sz w:val="24"/>
                <w:szCs w:val="24"/>
              </w:rPr>
              <w:t>.</w:t>
            </w:r>
            <w:r>
              <w:rPr>
                <w:sz w:val="24"/>
                <w:szCs w:val="24"/>
              </w:rPr>
              <w:t>15</w:t>
            </w:r>
            <w:r w:rsidRPr="00647480">
              <w:rPr>
                <w:sz w:val="24"/>
                <w:szCs w:val="24"/>
              </w:rPr>
              <w:t xml:space="preserve"> год.</w:t>
            </w:r>
            <w:r>
              <w:rPr>
                <w:sz w:val="24"/>
                <w:szCs w:val="24"/>
              </w:rPr>
              <w:t>;</w:t>
            </w:r>
          </w:p>
          <w:p w:rsidR="000C44E9" w:rsidRPr="00647480" w:rsidRDefault="000C44E9" w:rsidP="000C44E9">
            <w:pPr>
              <w:rPr>
                <w:sz w:val="24"/>
                <w:szCs w:val="24"/>
              </w:rPr>
            </w:pPr>
            <w:r w:rsidRPr="00647480">
              <w:rPr>
                <w:sz w:val="24"/>
                <w:szCs w:val="24"/>
              </w:rPr>
              <w:t>П’ятниця: з 08.00 год. до 1</w:t>
            </w:r>
            <w:r>
              <w:rPr>
                <w:sz w:val="24"/>
                <w:szCs w:val="24"/>
              </w:rPr>
              <w:t>6</w:t>
            </w:r>
            <w:r w:rsidRPr="00647480">
              <w:rPr>
                <w:sz w:val="24"/>
                <w:szCs w:val="24"/>
              </w:rPr>
              <w:t>.00 год.</w:t>
            </w:r>
            <w:r>
              <w:rPr>
                <w:sz w:val="24"/>
                <w:szCs w:val="24"/>
              </w:rPr>
              <w:t>;</w:t>
            </w:r>
          </w:p>
          <w:p w:rsidR="000C44E9" w:rsidRPr="00647480" w:rsidRDefault="000C44E9" w:rsidP="000C44E9">
            <w:pPr>
              <w:rPr>
                <w:sz w:val="24"/>
                <w:szCs w:val="24"/>
              </w:rPr>
            </w:pPr>
            <w:r w:rsidRPr="00647480">
              <w:rPr>
                <w:sz w:val="24"/>
                <w:szCs w:val="24"/>
              </w:rPr>
              <w:t>Обідня перерва з 12.00 до 13.00 год.</w:t>
            </w:r>
            <w:r>
              <w:rPr>
                <w:sz w:val="24"/>
                <w:szCs w:val="24"/>
              </w:rPr>
              <w:t>;</w:t>
            </w:r>
          </w:p>
          <w:p w:rsidR="000C44E9" w:rsidRDefault="000C44E9" w:rsidP="000C44E9">
            <w:pPr>
              <w:rPr>
                <w:sz w:val="24"/>
                <w:szCs w:val="24"/>
              </w:rPr>
            </w:pPr>
            <w:r>
              <w:rPr>
                <w:sz w:val="24"/>
                <w:szCs w:val="24"/>
              </w:rPr>
              <w:t>Вихідні дні</w:t>
            </w:r>
            <w:r w:rsidRPr="00647480">
              <w:rPr>
                <w:sz w:val="24"/>
                <w:szCs w:val="24"/>
              </w:rPr>
              <w:t xml:space="preserve">: </w:t>
            </w:r>
            <w:r>
              <w:rPr>
                <w:sz w:val="24"/>
                <w:szCs w:val="24"/>
              </w:rPr>
              <w:t>субота, неділя.</w:t>
            </w:r>
          </w:p>
          <w:p w:rsidR="00F867DA" w:rsidRPr="00DD0BB3" w:rsidRDefault="00F867DA" w:rsidP="00F867DA">
            <w:pPr>
              <w:rPr>
                <w:sz w:val="24"/>
                <w:szCs w:val="24"/>
              </w:rPr>
            </w:pPr>
          </w:p>
          <w:p w:rsidR="00F867DA" w:rsidRPr="00DD0BB3" w:rsidRDefault="00F867DA" w:rsidP="00F867DA">
            <w:pPr>
              <w:rPr>
                <w:b/>
                <w:sz w:val="24"/>
                <w:szCs w:val="24"/>
              </w:rPr>
            </w:pPr>
            <w:r w:rsidRPr="00DD0BB3">
              <w:rPr>
                <w:b/>
                <w:sz w:val="24"/>
                <w:szCs w:val="24"/>
              </w:rPr>
              <w:t>*Філія № 1 управління адміністративних послуг Хмельницької міської ради</w:t>
            </w:r>
          </w:p>
          <w:p w:rsidR="00F867DA" w:rsidRPr="00DD0BB3" w:rsidRDefault="00F867DA" w:rsidP="00F867DA">
            <w:pPr>
              <w:rPr>
                <w:sz w:val="24"/>
                <w:szCs w:val="24"/>
              </w:rPr>
            </w:pPr>
            <w:r w:rsidRPr="00DD0BB3">
              <w:rPr>
                <w:sz w:val="24"/>
                <w:szCs w:val="24"/>
              </w:rPr>
              <w:t>29000 м. Хмел</w:t>
            </w:r>
            <w:r w:rsidR="00AB3ACD" w:rsidRPr="00DD0BB3">
              <w:rPr>
                <w:sz w:val="24"/>
                <w:szCs w:val="24"/>
              </w:rPr>
              <w:t>ьницький, вул. Грушевського, 86</w:t>
            </w:r>
          </w:p>
          <w:p w:rsidR="00F867DA" w:rsidRPr="00DD0BB3" w:rsidRDefault="00F867DA" w:rsidP="00F867DA">
            <w:pPr>
              <w:rPr>
                <w:sz w:val="24"/>
                <w:szCs w:val="24"/>
              </w:rPr>
            </w:pPr>
            <w:r w:rsidRPr="00DD0BB3">
              <w:rPr>
                <w:sz w:val="24"/>
                <w:szCs w:val="24"/>
              </w:rPr>
              <w:t>Телефон</w:t>
            </w:r>
            <w:r w:rsidR="00095086" w:rsidRPr="00DD0BB3">
              <w:rPr>
                <w:sz w:val="24"/>
                <w:szCs w:val="24"/>
              </w:rPr>
              <w:t>:</w:t>
            </w:r>
            <w:r w:rsidRPr="00DD0BB3">
              <w:rPr>
                <w:sz w:val="24"/>
                <w:szCs w:val="24"/>
              </w:rPr>
              <w:t xml:space="preserve"> (0382) 65-72-15</w:t>
            </w:r>
            <w:r w:rsidR="00095086" w:rsidRPr="00DD0BB3">
              <w:rPr>
                <w:sz w:val="24"/>
                <w:szCs w:val="24"/>
              </w:rPr>
              <w:t>, +380631922739</w:t>
            </w:r>
          </w:p>
          <w:p w:rsidR="00F867DA" w:rsidRPr="00DD0BB3" w:rsidRDefault="00F867DA" w:rsidP="00F867DA">
            <w:pPr>
              <w:rPr>
                <w:sz w:val="24"/>
                <w:szCs w:val="24"/>
              </w:rPr>
            </w:pPr>
            <w:r w:rsidRPr="00DD0BB3">
              <w:rPr>
                <w:sz w:val="24"/>
                <w:szCs w:val="24"/>
              </w:rPr>
              <w:t>e-</w:t>
            </w:r>
            <w:proofErr w:type="spellStart"/>
            <w:r w:rsidRPr="00DD0BB3">
              <w:rPr>
                <w:sz w:val="24"/>
                <w:szCs w:val="24"/>
              </w:rPr>
              <w:t>mail</w:t>
            </w:r>
            <w:proofErr w:type="spellEnd"/>
            <w:r w:rsidRPr="00DD0BB3">
              <w:rPr>
                <w:sz w:val="24"/>
                <w:szCs w:val="24"/>
              </w:rPr>
              <w:t xml:space="preserve">: </w:t>
            </w:r>
            <w:r w:rsidRPr="00DD0BB3">
              <w:rPr>
                <w:sz w:val="24"/>
                <w:szCs w:val="24"/>
                <w:shd w:val="clear" w:color="auto" w:fill="FFFFFF"/>
              </w:rPr>
              <w:t> </w:t>
            </w:r>
            <w:hyperlink r:id="rId7" w:history="1">
              <w:r w:rsidRPr="00DD0BB3">
                <w:rPr>
                  <w:rStyle w:val="a5"/>
                  <w:color w:val="auto"/>
                  <w:sz w:val="24"/>
                  <w:szCs w:val="24"/>
                  <w:u w:val="none"/>
                  <w:bdr w:val="none" w:sz="0" w:space="0" w:color="auto" w:frame="1"/>
                  <w:shd w:val="clear" w:color="auto" w:fill="FFFFFF"/>
                  <w:lang w:val="en-US"/>
                </w:rPr>
                <w:t>vrm</w:t>
              </w:r>
              <w:r w:rsidRPr="00DD0BB3">
                <w:rPr>
                  <w:rStyle w:val="a5"/>
                  <w:color w:val="auto"/>
                  <w:sz w:val="24"/>
                  <w:szCs w:val="24"/>
                  <w:u w:val="none"/>
                  <w:bdr w:val="none" w:sz="0" w:space="0" w:color="auto" w:frame="1"/>
                  <w:shd w:val="clear" w:color="auto" w:fill="FFFFFF"/>
                </w:rPr>
                <w:t>p@khm.gov.ua</w:t>
              </w:r>
            </w:hyperlink>
          </w:p>
          <w:p w:rsidR="000C44E9" w:rsidRPr="00647480" w:rsidRDefault="000C44E9" w:rsidP="000C44E9">
            <w:pPr>
              <w:rPr>
                <w:sz w:val="24"/>
                <w:szCs w:val="24"/>
              </w:rPr>
            </w:pPr>
            <w:r>
              <w:rPr>
                <w:sz w:val="24"/>
                <w:szCs w:val="24"/>
              </w:rPr>
              <w:t>Режим роботи</w:t>
            </w:r>
            <w:r w:rsidRPr="00647480">
              <w:rPr>
                <w:sz w:val="24"/>
                <w:szCs w:val="24"/>
              </w:rPr>
              <w:t xml:space="preserve">: </w:t>
            </w:r>
          </w:p>
          <w:p w:rsidR="000C44E9" w:rsidRPr="00647480" w:rsidRDefault="000C44E9" w:rsidP="000C44E9">
            <w:pPr>
              <w:rPr>
                <w:sz w:val="24"/>
                <w:szCs w:val="24"/>
              </w:rPr>
            </w:pPr>
            <w:r w:rsidRPr="00647480">
              <w:rPr>
                <w:sz w:val="24"/>
                <w:szCs w:val="24"/>
              </w:rPr>
              <w:t>Понеділок, вівторок, середа, четвер: з 08.00 год. до 1</w:t>
            </w:r>
            <w:r>
              <w:rPr>
                <w:sz w:val="24"/>
                <w:szCs w:val="24"/>
              </w:rPr>
              <w:t>7</w:t>
            </w:r>
            <w:r w:rsidRPr="00647480">
              <w:rPr>
                <w:sz w:val="24"/>
                <w:szCs w:val="24"/>
              </w:rPr>
              <w:t>.</w:t>
            </w:r>
            <w:r>
              <w:rPr>
                <w:sz w:val="24"/>
                <w:szCs w:val="24"/>
              </w:rPr>
              <w:t>15</w:t>
            </w:r>
            <w:r w:rsidRPr="00647480">
              <w:rPr>
                <w:sz w:val="24"/>
                <w:szCs w:val="24"/>
              </w:rPr>
              <w:t xml:space="preserve"> год.</w:t>
            </w:r>
            <w:r>
              <w:rPr>
                <w:sz w:val="24"/>
                <w:szCs w:val="24"/>
              </w:rPr>
              <w:t>;</w:t>
            </w:r>
          </w:p>
          <w:p w:rsidR="000C44E9" w:rsidRPr="00647480" w:rsidRDefault="000C44E9" w:rsidP="000C44E9">
            <w:pPr>
              <w:rPr>
                <w:sz w:val="24"/>
                <w:szCs w:val="24"/>
              </w:rPr>
            </w:pPr>
            <w:r w:rsidRPr="00647480">
              <w:rPr>
                <w:sz w:val="24"/>
                <w:szCs w:val="24"/>
              </w:rPr>
              <w:t>П’ятниця: з 08.00 год. до 1</w:t>
            </w:r>
            <w:r>
              <w:rPr>
                <w:sz w:val="24"/>
                <w:szCs w:val="24"/>
              </w:rPr>
              <w:t>6</w:t>
            </w:r>
            <w:r w:rsidRPr="00647480">
              <w:rPr>
                <w:sz w:val="24"/>
                <w:szCs w:val="24"/>
              </w:rPr>
              <w:t>.00 год.</w:t>
            </w:r>
            <w:r>
              <w:rPr>
                <w:sz w:val="24"/>
                <w:szCs w:val="24"/>
              </w:rPr>
              <w:t>;</w:t>
            </w:r>
          </w:p>
          <w:p w:rsidR="000C44E9" w:rsidRPr="00647480" w:rsidRDefault="000C44E9" w:rsidP="000C44E9">
            <w:pPr>
              <w:rPr>
                <w:sz w:val="24"/>
                <w:szCs w:val="24"/>
              </w:rPr>
            </w:pPr>
            <w:r w:rsidRPr="00647480">
              <w:rPr>
                <w:sz w:val="24"/>
                <w:szCs w:val="24"/>
              </w:rPr>
              <w:t>Обідня перерва з 12.00 до 13.00 год.</w:t>
            </w:r>
            <w:r>
              <w:rPr>
                <w:sz w:val="24"/>
                <w:szCs w:val="24"/>
              </w:rPr>
              <w:t>;</w:t>
            </w:r>
          </w:p>
          <w:p w:rsidR="000C44E9" w:rsidRDefault="000C44E9" w:rsidP="000C44E9">
            <w:pPr>
              <w:rPr>
                <w:sz w:val="24"/>
                <w:szCs w:val="24"/>
              </w:rPr>
            </w:pPr>
            <w:r>
              <w:rPr>
                <w:sz w:val="24"/>
                <w:szCs w:val="24"/>
              </w:rPr>
              <w:t>Вихідні дні</w:t>
            </w:r>
            <w:r w:rsidRPr="00647480">
              <w:rPr>
                <w:sz w:val="24"/>
                <w:szCs w:val="24"/>
              </w:rPr>
              <w:t xml:space="preserve">: </w:t>
            </w:r>
            <w:r>
              <w:rPr>
                <w:sz w:val="24"/>
                <w:szCs w:val="24"/>
              </w:rPr>
              <w:t>субота, неділя.</w:t>
            </w:r>
          </w:p>
          <w:p w:rsidR="000C44E9" w:rsidRPr="00647480" w:rsidRDefault="000C44E9" w:rsidP="000C44E9">
            <w:pPr>
              <w:rPr>
                <w:sz w:val="24"/>
                <w:szCs w:val="24"/>
              </w:rPr>
            </w:pPr>
          </w:p>
          <w:p w:rsidR="000C44E9" w:rsidRPr="00647480" w:rsidRDefault="000C44E9" w:rsidP="000C44E9">
            <w:pPr>
              <w:rPr>
                <w:b/>
                <w:sz w:val="24"/>
                <w:szCs w:val="24"/>
              </w:rPr>
            </w:pPr>
            <w:r w:rsidRPr="00647480">
              <w:rPr>
                <w:b/>
                <w:sz w:val="24"/>
                <w:szCs w:val="24"/>
              </w:rPr>
              <w:t>*УМК «Центральна»</w:t>
            </w:r>
          </w:p>
          <w:p w:rsidR="000C44E9" w:rsidRPr="00647480" w:rsidRDefault="000C44E9" w:rsidP="000C44E9">
            <w:pPr>
              <w:rPr>
                <w:sz w:val="24"/>
                <w:szCs w:val="24"/>
              </w:rPr>
            </w:pPr>
            <w:r w:rsidRPr="00647480">
              <w:rPr>
                <w:sz w:val="24"/>
                <w:szCs w:val="24"/>
              </w:rPr>
              <w:t xml:space="preserve">29000, м. Хмельницький, вул. Соборна, 56 </w:t>
            </w:r>
          </w:p>
          <w:p w:rsidR="000C44E9" w:rsidRPr="00647480" w:rsidRDefault="000C44E9" w:rsidP="000C44E9">
            <w:pPr>
              <w:rPr>
                <w:sz w:val="24"/>
                <w:szCs w:val="24"/>
              </w:rPr>
            </w:pPr>
            <w:r>
              <w:rPr>
                <w:sz w:val="24"/>
                <w:szCs w:val="24"/>
              </w:rPr>
              <w:t>Режим роботи</w:t>
            </w:r>
            <w:r w:rsidRPr="00647480">
              <w:rPr>
                <w:sz w:val="24"/>
                <w:szCs w:val="24"/>
              </w:rPr>
              <w:t xml:space="preserve">: </w:t>
            </w:r>
          </w:p>
          <w:p w:rsidR="000C44E9" w:rsidRPr="00647480" w:rsidRDefault="000C44E9" w:rsidP="000C44E9">
            <w:pPr>
              <w:rPr>
                <w:sz w:val="24"/>
                <w:szCs w:val="24"/>
              </w:rPr>
            </w:pPr>
            <w:r w:rsidRPr="00647480">
              <w:rPr>
                <w:sz w:val="24"/>
                <w:szCs w:val="24"/>
              </w:rPr>
              <w:t>Понеділок, вівторок, середа, четвер: з 08.00 год. до 1</w:t>
            </w:r>
            <w:r>
              <w:rPr>
                <w:sz w:val="24"/>
                <w:szCs w:val="24"/>
              </w:rPr>
              <w:t>7</w:t>
            </w:r>
            <w:r w:rsidRPr="00647480">
              <w:rPr>
                <w:sz w:val="24"/>
                <w:szCs w:val="24"/>
              </w:rPr>
              <w:t>.</w:t>
            </w:r>
            <w:r>
              <w:rPr>
                <w:sz w:val="24"/>
                <w:szCs w:val="24"/>
              </w:rPr>
              <w:t>15</w:t>
            </w:r>
            <w:r w:rsidRPr="00647480">
              <w:rPr>
                <w:sz w:val="24"/>
                <w:szCs w:val="24"/>
              </w:rPr>
              <w:t xml:space="preserve"> год.</w:t>
            </w:r>
            <w:r>
              <w:rPr>
                <w:sz w:val="24"/>
                <w:szCs w:val="24"/>
              </w:rPr>
              <w:t>;</w:t>
            </w:r>
          </w:p>
          <w:p w:rsidR="000C44E9" w:rsidRPr="00647480" w:rsidRDefault="000C44E9" w:rsidP="000C44E9">
            <w:pPr>
              <w:rPr>
                <w:sz w:val="24"/>
                <w:szCs w:val="24"/>
              </w:rPr>
            </w:pPr>
            <w:r w:rsidRPr="00647480">
              <w:rPr>
                <w:sz w:val="24"/>
                <w:szCs w:val="24"/>
              </w:rPr>
              <w:t>П’ятниця: з 08.00 год. до 1</w:t>
            </w:r>
            <w:r>
              <w:rPr>
                <w:sz w:val="24"/>
                <w:szCs w:val="24"/>
              </w:rPr>
              <w:t>6</w:t>
            </w:r>
            <w:r w:rsidRPr="00647480">
              <w:rPr>
                <w:sz w:val="24"/>
                <w:szCs w:val="24"/>
              </w:rPr>
              <w:t>.00 год.</w:t>
            </w:r>
            <w:r>
              <w:rPr>
                <w:sz w:val="24"/>
                <w:szCs w:val="24"/>
              </w:rPr>
              <w:t>;</w:t>
            </w:r>
          </w:p>
          <w:p w:rsidR="000C44E9" w:rsidRPr="00647480" w:rsidRDefault="000C44E9" w:rsidP="000C44E9">
            <w:pPr>
              <w:rPr>
                <w:sz w:val="24"/>
                <w:szCs w:val="24"/>
              </w:rPr>
            </w:pPr>
            <w:r w:rsidRPr="00647480">
              <w:rPr>
                <w:sz w:val="24"/>
                <w:szCs w:val="24"/>
              </w:rPr>
              <w:t>Обідня перерва з 12.00 до 13.00 год.</w:t>
            </w:r>
            <w:r>
              <w:rPr>
                <w:sz w:val="24"/>
                <w:szCs w:val="24"/>
              </w:rPr>
              <w:t>;</w:t>
            </w:r>
          </w:p>
          <w:p w:rsidR="000C44E9" w:rsidRDefault="000C44E9" w:rsidP="000C44E9">
            <w:pPr>
              <w:rPr>
                <w:sz w:val="24"/>
                <w:szCs w:val="24"/>
              </w:rPr>
            </w:pPr>
            <w:r>
              <w:rPr>
                <w:sz w:val="24"/>
                <w:szCs w:val="24"/>
              </w:rPr>
              <w:t>Вихідні дні</w:t>
            </w:r>
            <w:r w:rsidRPr="00647480">
              <w:rPr>
                <w:sz w:val="24"/>
                <w:szCs w:val="24"/>
              </w:rPr>
              <w:t xml:space="preserve">: </w:t>
            </w:r>
            <w:r>
              <w:rPr>
                <w:sz w:val="24"/>
                <w:szCs w:val="24"/>
              </w:rPr>
              <w:t>субота, неділя.</w:t>
            </w:r>
          </w:p>
          <w:p w:rsidR="000C44E9" w:rsidRDefault="000C44E9" w:rsidP="000C44E9">
            <w:pPr>
              <w:rPr>
                <w:sz w:val="24"/>
                <w:szCs w:val="24"/>
              </w:rPr>
            </w:pPr>
          </w:p>
          <w:p w:rsidR="000C44E9" w:rsidRPr="00647480" w:rsidRDefault="000C44E9" w:rsidP="000C44E9">
            <w:pPr>
              <w:rPr>
                <w:b/>
                <w:sz w:val="24"/>
                <w:szCs w:val="24"/>
              </w:rPr>
            </w:pPr>
            <w:r>
              <w:rPr>
                <w:b/>
                <w:sz w:val="24"/>
                <w:szCs w:val="24"/>
              </w:rPr>
              <w:t xml:space="preserve">*УМК «Проскурівська» </w:t>
            </w:r>
          </w:p>
          <w:p w:rsidR="000C44E9" w:rsidRPr="00647480" w:rsidRDefault="000C44E9" w:rsidP="000C44E9">
            <w:pPr>
              <w:rPr>
                <w:sz w:val="24"/>
                <w:szCs w:val="24"/>
              </w:rPr>
            </w:pPr>
            <w:r w:rsidRPr="00647480">
              <w:rPr>
                <w:sz w:val="24"/>
                <w:szCs w:val="24"/>
              </w:rPr>
              <w:t xml:space="preserve">29000, м. Хмельницький, вул. Володимирська, 1 </w:t>
            </w:r>
          </w:p>
          <w:p w:rsidR="000C44E9" w:rsidRPr="00647480" w:rsidRDefault="000C44E9" w:rsidP="000C44E9">
            <w:pPr>
              <w:rPr>
                <w:sz w:val="24"/>
                <w:szCs w:val="24"/>
              </w:rPr>
            </w:pPr>
            <w:r>
              <w:rPr>
                <w:sz w:val="24"/>
                <w:szCs w:val="24"/>
              </w:rPr>
              <w:t xml:space="preserve">телефон: (0382) </w:t>
            </w:r>
            <w:r w:rsidRPr="00647480">
              <w:rPr>
                <w:sz w:val="24"/>
                <w:szCs w:val="24"/>
              </w:rPr>
              <w:t>70-48-32</w:t>
            </w:r>
          </w:p>
          <w:p w:rsidR="000C44E9" w:rsidRPr="00647480" w:rsidRDefault="000C44E9" w:rsidP="000C44E9">
            <w:pPr>
              <w:rPr>
                <w:sz w:val="24"/>
                <w:szCs w:val="24"/>
              </w:rPr>
            </w:pPr>
            <w:r>
              <w:rPr>
                <w:sz w:val="24"/>
                <w:szCs w:val="24"/>
              </w:rPr>
              <w:t>Режим роботи</w:t>
            </w:r>
            <w:r w:rsidRPr="00647480">
              <w:rPr>
                <w:sz w:val="24"/>
                <w:szCs w:val="24"/>
              </w:rPr>
              <w:t xml:space="preserve">: </w:t>
            </w:r>
          </w:p>
          <w:p w:rsidR="000C44E9" w:rsidRPr="00647480" w:rsidRDefault="000C44E9" w:rsidP="000C44E9">
            <w:pPr>
              <w:rPr>
                <w:sz w:val="24"/>
                <w:szCs w:val="24"/>
              </w:rPr>
            </w:pPr>
            <w:r w:rsidRPr="00647480">
              <w:rPr>
                <w:sz w:val="24"/>
                <w:szCs w:val="24"/>
              </w:rPr>
              <w:t>Понеділок, вівторок, середа, четвер: з 08.00 год. до 1</w:t>
            </w:r>
            <w:r>
              <w:rPr>
                <w:sz w:val="24"/>
                <w:szCs w:val="24"/>
              </w:rPr>
              <w:t>7</w:t>
            </w:r>
            <w:r w:rsidRPr="00647480">
              <w:rPr>
                <w:sz w:val="24"/>
                <w:szCs w:val="24"/>
              </w:rPr>
              <w:t>.</w:t>
            </w:r>
            <w:r>
              <w:rPr>
                <w:sz w:val="24"/>
                <w:szCs w:val="24"/>
              </w:rPr>
              <w:t>15</w:t>
            </w:r>
            <w:r w:rsidRPr="00647480">
              <w:rPr>
                <w:sz w:val="24"/>
                <w:szCs w:val="24"/>
              </w:rPr>
              <w:t xml:space="preserve"> год.</w:t>
            </w:r>
            <w:r>
              <w:rPr>
                <w:sz w:val="24"/>
                <w:szCs w:val="24"/>
              </w:rPr>
              <w:t>;</w:t>
            </w:r>
          </w:p>
          <w:p w:rsidR="000C44E9" w:rsidRPr="00647480" w:rsidRDefault="000C44E9" w:rsidP="000C44E9">
            <w:pPr>
              <w:rPr>
                <w:sz w:val="24"/>
                <w:szCs w:val="24"/>
              </w:rPr>
            </w:pPr>
            <w:r w:rsidRPr="00647480">
              <w:rPr>
                <w:sz w:val="24"/>
                <w:szCs w:val="24"/>
              </w:rPr>
              <w:t>П’ятниця: з 08.00 год. до 1</w:t>
            </w:r>
            <w:r>
              <w:rPr>
                <w:sz w:val="24"/>
                <w:szCs w:val="24"/>
              </w:rPr>
              <w:t>6</w:t>
            </w:r>
            <w:r w:rsidRPr="00647480">
              <w:rPr>
                <w:sz w:val="24"/>
                <w:szCs w:val="24"/>
              </w:rPr>
              <w:t>.00 год.</w:t>
            </w:r>
            <w:r>
              <w:rPr>
                <w:sz w:val="24"/>
                <w:szCs w:val="24"/>
              </w:rPr>
              <w:t>;</w:t>
            </w:r>
          </w:p>
          <w:p w:rsidR="000C44E9" w:rsidRPr="00647480" w:rsidRDefault="000C44E9" w:rsidP="000C44E9">
            <w:pPr>
              <w:rPr>
                <w:sz w:val="24"/>
                <w:szCs w:val="24"/>
              </w:rPr>
            </w:pPr>
            <w:r w:rsidRPr="00647480">
              <w:rPr>
                <w:sz w:val="24"/>
                <w:szCs w:val="24"/>
              </w:rPr>
              <w:t>Обідня перерва з 12.00 до 13.00 год.</w:t>
            </w:r>
            <w:r>
              <w:rPr>
                <w:sz w:val="24"/>
                <w:szCs w:val="24"/>
              </w:rPr>
              <w:t>;</w:t>
            </w:r>
          </w:p>
          <w:p w:rsidR="000C44E9" w:rsidRDefault="000C44E9" w:rsidP="000C44E9">
            <w:pPr>
              <w:rPr>
                <w:sz w:val="24"/>
                <w:szCs w:val="24"/>
              </w:rPr>
            </w:pPr>
            <w:r>
              <w:rPr>
                <w:sz w:val="24"/>
                <w:szCs w:val="24"/>
              </w:rPr>
              <w:t>Вихідні дні</w:t>
            </w:r>
            <w:r w:rsidRPr="00647480">
              <w:rPr>
                <w:sz w:val="24"/>
                <w:szCs w:val="24"/>
              </w:rPr>
              <w:t xml:space="preserve">: </w:t>
            </w:r>
            <w:r>
              <w:rPr>
                <w:sz w:val="24"/>
                <w:szCs w:val="24"/>
              </w:rPr>
              <w:t>субота, неділя.</w:t>
            </w:r>
          </w:p>
          <w:p w:rsidR="000C44E9" w:rsidRPr="00647480" w:rsidRDefault="000C44E9" w:rsidP="000C44E9">
            <w:pPr>
              <w:rPr>
                <w:b/>
                <w:sz w:val="24"/>
                <w:szCs w:val="24"/>
              </w:rPr>
            </w:pPr>
            <w:r>
              <w:rPr>
                <w:b/>
                <w:sz w:val="24"/>
                <w:szCs w:val="24"/>
              </w:rPr>
              <w:lastRenderedPageBreak/>
              <w:t xml:space="preserve">*УМК «Південно-Західна» </w:t>
            </w:r>
          </w:p>
          <w:p w:rsidR="000C44E9" w:rsidRPr="00647480" w:rsidRDefault="000C44E9" w:rsidP="000C44E9">
            <w:pPr>
              <w:rPr>
                <w:sz w:val="24"/>
                <w:szCs w:val="24"/>
              </w:rPr>
            </w:pPr>
            <w:r w:rsidRPr="00647480">
              <w:rPr>
                <w:sz w:val="24"/>
                <w:szCs w:val="24"/>
              </w:rPr>
              <w:t xml:space="preserve">29000, м. Хмельницький, вул. Молодіжна, 3 </w:t>
            </w:r>
          </w:p>
          <w:p w:rsidR="000C44E9" w:rsidRPr="00647480" w:rsidRDefault="000C44E9" w:rsidP="000C44E9">
            <w:pPr>
              <w:rPr>
                <w:sz w:val="24"/>
                <w:szCs w:val="24"/>
              </w:rPr>
            </w:pPr>
            <w:r w:rsidRPr="00647480">
              <w:rPr>
                <w:sz w:val="24"/>
                <w:szCs w:val="24"/>
              </w:rPr>
              <w:t>телефон: (0382)  67-40-75</w:t>
            </w:r>
          </w:p>
          <w:p w:rsidR="000C44E9" w:rsidRPr="00647480" w:rsidRDefault="000C44E9" w:rsidP="000C44E9">
            <w:pPr>
              <w:rPr>
                <w:sz w:val="24"/>
                <w:szCs w:val="24"/>
              </w:rPr>
            </w:pPr>
            <w:r>
              <w:rPr>
                <w:sz w:val="24"/>
                <w:szCs w:val="24"/>
              </w:rPr>
              <w:t>Режим роботи</w:t>
            </w:r>
            <w:r w:rsidRPr="00647480">
              <w:rPr>
                <w:sz w:val="24"/>
                <w:szCs w:val="24"/>
              </w:rPr>
              <w:t xml:space="preserve">: </w:t>
            </w:r>
          </w:p>
          <w:p w:rsidR="000C44E9" w:rsidRPr="00647480" w:rsidRDefault="000C44E9" w:rsidP="000C44E9">
            <w:pPr>
              <w:rPr>
                <w:sz w:val="24"/>
                <w:szCs w:val="24"/>
              </w:rPr>
            </w:pPr>
            <w:r w:rsidRPr="00647480">
              <w:rPr>
                <w:sz w:val="24"/>
                <w:szCs w:val="24"/>
              </w:rPr>
              <w:t>Понеділок, вівторок, середа, четвер: з 08.00 год. до 1</w:t>
            </w:r>
            <w:r>
              <w:rPr>
                <w:sz w:val="24"/>
                <w:szCs w:val="24"/>
              </w:rPr>
              <w:t>7</w:t>
            </w:r>
            <w:r w:rsidRPr="00647480">
              <w:rPr>
                <w:sz w:val="24"/>
                <w:szCs w:val="24"/>
              </w:rPr>
              <w:t>.</w:t>
            </w:r>
            <w:r>
              <w:rPr>
                <w:sz w:val="24"/>
                <w:szCs w:val="24"/>
              </w:rPr>
              <w:t>15</w:t>
            </w:r>
            <w:r w:rsidRPr="00647480">
              <w:rPr>
                <w:sz w:val="24"/>
                <w:szCs w:val="24"/>
              </w:rPr>
              <w:t xml:space="preserve"> год.</w:t>
            </w:r>
            <w:r>
              <w:rPr>
                <w:sz w:val="24"/>
                <w:szCs w:val="24"/>
              </w:rPr>
              <w:t>;</w:t>
            </w:r>
          </w:p>
          <w:p w:rsidR="000C44E9" w:rsidRPr="00647480" w:rsidRDefault="000C44E9" w:rsidP="000C44E9">
            <w:pPr>
              <w:rPr>
                <w:sz w:val="24"/>
                <w:szCs w:val="24"/>
              </w:rPr>
            </w:pPr>
            <w:r w:rsidRPr="00647480">
              <w:rPr>
                <w:sz w:val="24"/>
                <w:szCs w:val="24"/>
              </w:rPr>
              <w:t>П’ятниця: з 08.00 год. до 1</w:t>
            </w:r>
            <w:r>
              <w:rPr>
                <w:sz w:val="24"/>
                <w:szCs w:val="24"/>
              </w:rPr>
              <w:t>6</w:t>
            </w:r>
            <w:r w:rsidRPr="00647480">
              <w:rPr>
                <w:sz w:val="24"/>
                <w:szCs w:val="24"/>
              </w:rPr>
              <w:t>.00 год.</w:t>
            </w:r>
            <w:r>
              <w:rPr>
                <w:sz w:val="24"/>
                <w:szCs w:val="24"/>
              </w:rPr>
              <w:t>;</w:t>
            </w:r>
          </w:p>
          <w:p w:rsidR="000C44E9" w:rsidRPr="00647480" w:rsidRDefault="000C44E9" w:rsidP="000C44E9">
            <w:pPr>
              <w:rPr>
                <w:sz w:val="24"/>
                <w:szCs w:val="24"/>
              </w:rPr>
            </w:pPr>
            <w:r w:rsidRPr="00647480">
              <w:rPr>
                <w:sz w:val="24"/>
                <w:szCs w:val="24"/>
              </w:rPr>
              <w:t>Обідня перерва з 12.00 до 13.00 год.</w:t>
            </w:r>
            <w:r>
              <w:rPr>
                <w:sz w:val="24"/>
                <w:szCs w:val="24"/>
              </w:rPr>
              <w:t>;</w:t>
            </w:r>
          </w:p>
          <w:p w:rsidR="000C44E9" w:rsidRDefault="000C44E9" w:rsidP="000C44E9">
            <w:pPr>
              <w:rPr>
                <w:sz w:val="24"/>
                <w:szCs w:val="24"/>
              </w:rPr>
            </w:pPr>
            <w:r>
              <w:rPr>
                <w:sz w:val="24"/>
                <w:szCs w:val="24"/>
              </w:rPr>
              <w:t>Вихідні дні</w:t>
            </w:r>
            <w:r w:rsidRPr="00647480">
              <w:rPr>
                <w:sz w:val="24"/>
                <w:szCs w:val="24"/>
              </w:rPr>
              <w:t xml:space="preserve">: </w:t>
            </w:r>
            <w:r>
              <w:rPr>
                <w:sz w:val="24"/>
                <w:szCs w:val="24"/>
              </w:rPr>
              <w:t>субота, неділя.</w:t>
            </w:r>
          </w:p>
          <w:p w:rsidR="000C44E9" w:rsidRPr="00B0488B" w:rsidRDefault="000C44E9" w:rsidP="000C44E9">
            <w:pPr>
              <w:rPr>
                <w:sz w:val="18"/>
                <w:szCs w:val="24"/>
              </w:rPr>
            </w:pPr>
          </w:p>
          <w:p w:rsidR="000C44E9" w:rsidRPr="00647480" w:rsidRDefault="000C44E9" w:rsidP="000C44E9">
            <w:pPr>
              <w:rPr>
                <w:b/>
                <w:sz w:val="24"/>
                <w:szCs w:val="24"/>
              </w:rPr>
            </w:pPr>
            <w:r>
              <w:rPr>
                <w:b/>
                <w:sz w:val="24"/>
                <w:szCs w:val="24"/>
              </w:rPr>
              <w:t xml:space="preserve">*УМК «Дубове» </w:t>
            </w:r>
          </w:p>
          <w:p w:rsidR="000C44E9" w:rsidRPr="00647480" w:rsidRDefault="000C44E9" w:rsidP="000C44E9">
            <w:pPr>
              <w:rPr>
                <w:sz w:val="24"/>
                <w:szCs w:val="24"/>
              </w:rPr>
            </w:pPr>
            <w:r w:rsidRPr="00647480">
              <w:rPr>
                <w:sz w:val="24"/>
                <w:szCs w:val="24"/>
              </w:rPr>
              <w:t xml:space="preserve">29000, м. Хмельницький, вул. </w:t>
            </w:r>
            <w:r>
              <w:rPr>
                <w:sz w:val="24"/>
                <w:szCs w:val="24"/>
              </w:rPr>
              <w:t>Симона Петлюри</w:t>
            </w:r>
            <w:r w:rsidRPr="00647480">
              <w:rPr>
                <w:sz w:val="24"/>
                <w:szCs w:val="24"/>
              </w:rPr>
              <w:t xml:space="preserve">, 61 </w:t>
            </w:r>
          </w:p>
          <w:p w:rsidR="000C44E9" w:rsidRPr="00647480" w:rsidRDefault="000C44E9" w:rsidP="000C44E9">
            <w:pPr>
              <w:rPr>
                <w:sz w:val="24"/>
                <w:szCs w:val="24"/>
              </w:rPr>
            </w:pPr>
            <w:r>
              <w:rPr>
                <w:sz w:val="24"/>
                <w:szCs w:val="24"/>
              </w:rPr>
              <w:t>Режим роботи</w:t>
            </w:r>
            <w:r w:rsidRPr="00647480">
              <w:rPr>
                <w:sz w:val="24"/>
                <w:szCs w:val="24"/>
              </w:rPr>
              <w:t xml:space="preserve">: </w:t>
            </w:r>
          </w:p>
          <w:p w:rsidR="000C44E9" w:rsidRPr="00647480" w:rsidRDefault="000C44E9" w:rsidP="000C44E9">
            <w:pPr>
              <w:rPr>
                <w:sz w:val="24"/>
                <w:szCs w:val="24"/>
              </w:rPr>
            </w:pPr>
            <w:r w:rsidRPr="00647480">
              <w:rPr>
                <w:sz w:val="24"/>
                <w:szCs w:val="24"/>
              </w:rPr>
              <w:t>Понеділок, вівторок, середа, четвер: з 08.00 год. до 1</w:t>
            </w:r>
            <w:r>
              <w:rPr>
                <w:sz w:val="24"/>
                <w:szCs w:val="24"/>
              </w:rPr>
              <w:t>7</w:t>
            </w:r>
            <w:r w:rsidRPr="00647480">
              <w:rPr>
                <w:sz w:val="24"/>
                <w:szCs w:val="24"/>
              </w:rPr>
              <w:t>.</w:t>
            </w:r>
            <w:r>
              <w:rPr>
                <w:sz w:val="24"/>
                <w:szCs w:val="24"/>
              </w:rPr>
              <w:t>15</w:t>
            </w:r>
            <w:r w:rsidRPr="00647480">
              <w:rPr>
                <w:sz w:val="24"/>
                <w:szCs w:val="24"/>
              </w:rPr>
              <w:t xml:space="preserve"> год.</w:t>
            </w:r>
            <w:r>
              <w:rPr>
                <w:sz w:val="24"/>
                <w:szCs w:val="24"/>
              </w:rPr>
              <w:t>;</w:t>
            </w:r>
          </w:p>
          <w:p w:rsidR="000C44E9" w:rsidRPr="00647480" w:rsidRDefault="000C44E9" w:rsidP="000C44E9">
            <w:pPr>
              <w:rPr>
                <w:sz w:val="24"/>
                <w:szCs w:val="24"/>
              </w:rPr>
            </w:pPr>
            <w:r w:rsidRPr="00647480">
              <w:rPr>
                <w:sz w:val="24"/>
                <w:szCs w:val="24"/>
              </w:rPr>
              <w:t>П’ятниця: з 08.00 год. до 1</w:t>
            </w:r>
            <w:r>
              <w:rPr>
                <w:sz w:val="24"/>
                <w:szCs w:val="24"/>
              </w:rPr>
              <w:t>6</w:t>
            </w:r>
            <w:r w:rsidRPr="00647480">
              <w:rPr>
                <w:sz w:val="24"/>
                <w:szCs w:val="24"/>
              </w:rPr>
              <w:t>.00 год.</w:t>
            </w:r>
            <w:r>
              <w:rPr>
                <w:sz w:val="24"/>
                <w:szCs w:val="24"/>
              </w:rPr>
              <w:t>;</w:t>
            </w:r>
          </w:p>
          <w:p w:rsidR="000C44E9" w:rsidRPr="00647480" w:rsidRDefault="000C44E9" w:rsidP="000C44E9">
            <w:pPr>
              <w:rPr>
                <w:sz w:val="24"/>
                <w:szCs w:val="24"/>
              </w:rPr>
            </w:pPr>
            <w:r w:rsidRPr="00647480">
              <w:rPr>
                <w:sz w:val="24"/>
                <w:szCs w:val="24"/>
              </w:rPr>
              <w:t>Обідня перерва з 12.00 до 13.00 год.</w:t>
            </w:r>
            <w:r>
              <w:rPr>
                <w:sz w:val="24"/>
                <w:szCs w:val="24"/>
              </w:rPr>
              <w:t>;</w:t>
            </w:r>
          </w:p>
          <w:p w:rsidR="000C44E9" w:rsidRDefault="000C44E9" w:rsidP="000C44E9">
            <w:pPr>
              <w:rPr>
                <w:sz w:val="24"/>
                <w:szCs w:val="24"/>
              </w:rPr>
            </w:pPr>
            <w:r>
              <w:rPr>
                <w:sz w:val="24"/>
                <w:szCs w:val="24"/>
              </w:rPr>
              <w:t>Вихідні дні</w:t>
            </w:r>
            <w:r w:rsidRPr="00647480">
              <w:rPr>
                <w:sz w:val="24"/>
                <w:szCs w:val="24"/>
              </w:rPr>
              <w:t xml:space="preserve">: </w:t>
            </w:r>
            <w:r>
              <w:rPr>
                <w:sz w:val="24"/>
                <w:szCs w:val="24"/>
              </w:rPr>
              <w:t>субота, неділя.</w:t>
            </w:r>
          </w:p>
          <w:p w:rsidR="000C44E9" w:rsidRPr="00B0488B" w:rsidRDefault="000C44E9" w:rsidP="000C44E9">
            <w:pPr>
              <w:rPr>
                <w:b/>
                <w:sz w:val="18"/>
                <w:szCs w:val="24"/>
              </w:rPr>
            </w:pPr>
          </w:p>
          <w:p w:rsidR="000C44E9" w:rsidRPr="00647480" w:rsidRDefault="000C44E9" w:rsidP="000C44E9">
            <w:pPr>
              <w:rPr>
                <w:b/>
                <w:sz w:val="24"/>
                <w:szCs w:val="24"/>
              </w:rPr>
            </w:pPr>
            <w:r>
              <w:rPr>
                <w:b/>
                <w:sz w:val="24"/>
                <w:szCs w:val="24"/>
              </w:rPr>
              <w:t xml:space="preserve">*УМК «Озерна» </w:t>
            </w:r>
          </w:p>
          <w:p w:rsidR="000C44E9" w:rsidRPr="00647480" w:rsidRDefault="000C44E9" w:rsidP="000C44E9">
            <w:pPr>
              <w:rPr>
                <w:sz w:val="24"/>
                <w:szCs w:val="24"/>
              </w:rPr>
            </w:pPr>
            <w:r>
              <w:rPr>
                <w:sz w:val="24"/>
                <w:szCs w:val="24"/>
              </w:rPr>
              <w:t>29000, м. Хмельницький, вул.</w:t>
            </w:r>
            <w:r w:rsidRPr="00647480">
              <w:rPr>
                <w:sz w:val="24"/>
                <w:szCs w:val="24"/>
              </w:rPr>
              <w:t xml:space="preserve"> Мирного, 31 </w:t>
            </w:r>
          </w:p>
          <w:p w:rsidR="000C44E9" w:rsidRPr="00647480" w:rsidRDefault="000C44E9" w:rsidP="000C44E9">
            <w:pPr>
              <w:rPr>
                <w:sz w:val="24"/>
                <w:szCs w:val="24"/>
              </w:rPr>
            </w:pPr>
            <w:r>
              <w:rPr>
                <w:sz w:val="24"/>
                <w:szCs w:val="24"/>
              </w:rPr>
              <w:t>Режим роботи</w:t>
            </w:r>
            <w:r w:rsidRPr="00647480">
              <w:rPr>
                <w:sz w:val="24"/>
                <w:szCs w:val="24"/>
              </w:rPr>
              <w:t xml:space="preserve">: </w:t>
            </w:r>
          </w:p>
          <w:p w:rsidR="000C44E9" w:rsidRPr="00647480" w:rsidRDefault="000C44E9" w:rsidP="000C44E9">
            <w:pPr>
              <w:rPr>
                <w:sz w:val="24"/>
                <w:szCs w:val="24"/>
              </w:rPr>
            </w:pPr>
            <w:r w:rsidRPr="00647480">
              <w:rPr>
                <w:sz w:val="24"/>
                <w:szCs w:val="24"/>
              </w:rPr>
              <w:t>Понеділок, вівторок, середа, четвер: з 08.00 год. до 1</w:t>
            </w:r>
            <w:r>
              <w:rPr>
                <w:sz w:val="24"/>
                <w:szCs w:val="24"/>
              </w:rPr>
              <w:t>7</w:t>
            </w:r>
            <w:r w:rsidRPr="00647480">
              <w:rPr>
                <w:sz w:val="24"/>
                <w:szCs w:val="24"/>
              </w:rPr>
              <w:t>.</w:t>
            </w:r>
            <w:r>
              <w:rPr>
                <w:sz w:val="24"/>
                <w:szCs w:val="24"/>
              </w:rPr>
              <w:t>15</w:t>
            </w:r>
            <w:r w:rsidRPr="00647480">
              <w:rPr>
                <w:sz w:val="24"/>
                <w:szCs w:val="24"/>
              </w:rPr>
              <w:t xml:space="preserve"> год.</w:t>
            </w:r>
            <w:r>
              <w:rPr>
                <w:sz w:val="24"/>
                <w:szCs w:val="24"/>
              </w:rPr>
              <w:t>;</w:t>
            </w:r>
          </w:p>
          <w:p w:rsidR="000C44E9" w:rsidRPr="00647480" w:rsidRDefault="000C44E9" w:rsidP="000C44E9">
            <w:pPr>
              <w:rPr>
                <w:sz w:val="24"/>
                <w:szCs w:val="24"/>
              </w:rPr>
            </w:pPr>
            <w:r w:rsidRPr="00647480">
              <w:rPr>
                <w:sz w:val="24"/>
                <w:szCs w:val="24"/>
              </w:rPr>
              <w:t>П’ятниця: з 08.00 год. до 1</w:t>
            </w:r>
            <w:r>
              <w:rPr>
                <w:sz w:val="24"/>
                <w:szCs w:val="24"/>
              </w:rPr>
              <w:t>6</w:t>
            </w:r>
            <w:r w:rsidRPr="00647480">
              <w:rPr>
                <w:sz w:val="24"/>
                <w:szCs w:val="24"/>
              </w:rPr>
              <w:t>.00 год.</w:t>
            </w:r>
            <w:r>
              <w:rPr>
                <w:sz w:val="24"/>
                <w:szCs w:val="24"/>
              </w:rPr>
              <w:t>;</w:t>
            </w:r>
          </w:p>
          <w:p w:rsidR="000C44E9" w:rsidRPr="00647480" w:rsidRDefault="000C44E9" w:rsidP="000C44E9">
            <w:pPr>
              <w:rPr>
                <w:sz w:val="24"/>
                <w:szCs w:val="24"/>
              </w:rPr>
            </w:pPr>
            <w:r w:rsidRPr="00647480">
              <w:rPr>
                <w:sz w:val="24"/>
                <w:szCs w:val="24"/>
              </w:rPr>
              <w:t>Обідня перерва з 12.00 до 13.00 год.</w:t>
            </w:r>
            <w:r>
              <w:rPr>
                <w:sz w:val="24"/>
                <w:szCs w:val="24"/>
              </w:rPr>
              <w:t>;</w:t>
            </w:r>
          </w:p>
          <w:p w:rsidR="000C44E9" w:rsidRDefault="000C44E9" w:rsidP="000C44E9">
            <w:pPr>
              <w:rPr>
                <w:sz w:val="24"/>
                <w:szCs w:val="24"/>
              </w:rPr>
            </w:pPr>
            <w:r>
              <w:rPr>
                <w:sz w:val="24"/>
                <w:szCs w:val="24"/>
              </w:rPr>
              <w:t>Вихідні дні</w:t>
            </w:r>
            <w:r w:rsidRPr="00647480">
              <w:rPr>
                <w:sz w:val="24"/>
                <w:szCs w:val="24"/>
              </w:rPr>
              <w:t xml:space="preserve">: </w:t>
            </w:r>
            <w:r>
              <w:rPr>
                <w:sz w:val="24"/>
                <w:szCs w:val="24"/>
              </w:rPr>
              <w:t>субота, неділя.</w:t>
            </w:r>
          </w:p>
          <w:p w:rsidR="000C44E9" w:rsidRPr="00B0488B" w:rsidRDefault="000C44E9" w:rsidP="000C44E9">
            <w:pPr>
              <w:rPr>
                <w:sz w:val="18"/>
                <w:szCs w:val="24"/>
              </w:rPr>
            </w:pPr>
          </w:p>
          <w:p w:rsidR="000C44E9" w:rsidRDefault="000C44E9" w:rsidP="000C44E9">
            <w:pPr>
              <w:rPr>
                <w:b/>
                <w:sz w:val="24"/>
                <w:szCs w:val="24"/>
              </w:rPr>
            </w:pPr>
            <w:r w:rsidRPr="00647480">
              <w:rPr>
                <w:b/>
                <w:sz w:val="24"/>
                <w:szCs w:val="24"/>
              </w:rPr>
              <w:t xml:space="preserve">*УМК «Озерна» </w:t>
            </w:r>
            <w:r>
              <w:rPr>
                <w:b/>
                <w:sz w:val="24"/>
                <w:szCs w:val="24"/>
              </w:rPr>
              <w:t>(Дільниця Ракове)</w:t>
            </w:r>
          </w:p>
          <w:p w:rsidR="000C44E9" w:rsidRPr="00647480" w:rsidRDefault="000C44E9" w:rsidP="000C44E9">
            <w:pPr>
              <w:rPr>
                <w:sz w:val="24"/>
                <w:szCs w:val="24"/>
              </w:rPr>
            </w:pPr>
            <w:r w:rsidRPr="00647480">
              <w:rPr>
                <w:sz w:val="24"/>
                <w:szCs w:val="24"/>
              </w:rPr>
              <w:t xml:space="preserve">29000, м. Хмельницький, вул. </w:t>
            </w:r>
            <w:proofErr w:type="spellStart"/>
            <w:r w:rsidRPr="00647480">
              <w:rPr>
                <w:sz w:val="24"/>
                <w:szCs w:val="24"/>
              </w:rPr>
              <w:t>Майборського</w:t>
            </w:r>
            <w:proofErr w:type="spellEnd"/>
            <w:r w:rsidRPr="00647480">
              <w:rPr>
                <w:sz w:val="24"/>
                <w:szCs w:val="24"/>
              </w:rPr>
              <w:t>, 11</w:t>
            </w:r>
          </w:p>
          <w:p w:rsidR="000C44E9" w:rsidRPr="00647480" w:rsidRDefault="000C44E9" w:rsidP="000C44E9">
            <w:pPr>
              <w:rPr>
                <w:sz w:val="24"/>
                <w:szCs w:val="24"/>
              </w:rPr>
            </w:pPr>
            <w:r>
              <w:rPr>
                <w:sz w:val="24"/>
                <w:szCs w:val="24"/>
              </w:rPr>
              <w:t>Режим роботи</w:t>
            </w:r>
            <w:r w:rsidRPr="00647480">
              <w:rPr>
                <w:sz w:val="24"/>
                <w:szCs w:val="24"/>
              </w:rPr>
              <w:t xml:space="preserve">: </w:t>
            </w:r>
          </w:p>
          <w:p w:rsidR="000C44E9" w:rsidRPr="00647480" w:rsidRDefault="000C44E9" w:rsidP="000C44E9">
            <w:pPr>
              <w:rPr>
                <w:sz w:val="24"/>
                <w:szCs w:val="24"/>
              </w:rPr>
            </w:pPr>
            <w:r w:rsidRPr="00647480">
              <w:rPr>
                <w:sz w:val="24"/>
                <w:szCs w:val="24"/>
              </w:rPr>
              <w:t>Понеділок, вівторок, середа, четвер: з 08.00 год. до 1</w:t>
            </w:r>
            <w:r>
              <w:rPr>
                <w:sz w:val="24"/>
                <w:szCs w:val="24"/>
              </w:rPr>
              <w:t>7</w:t>
            </w:r>
            <w:r w:rsidRPr="00647480">
              <w:rPr>
                <w:sz w:val="24"/>
                <w:szCs w:val="24"/>
              </w:rPr>
              <w:t>.</w:t>
            </w:r>
            <w:r>
              <w:rPr>
                <w:sz w:val="24"/>
                <w:szCs w:val="24"/>
              </w:rPr>
              <w:t>15</w:t>
            </w:r>
            <w:r w:rsidRPr="00647480">
              <w:rPr>
                <w:sz w:val="24"/>
                <w:szCs w:val="24"/>
              </w:rPr>
              <w:t xml:space="preserve"> год.</w:t>
            </w:r>
            <w:r>
              <w:rPr>
                <w:sz w:val="24"/>
                <w:szCs w:val="24"/>
              </w:rPr>
              <w:t>;</w:t>
            </w:r>
          </w:p>
          <w:p w:rsidR="000C44E9" w:rsidRPr="00647480" w:rsidRDefault="000C44E9" w:rsidP="000C44E9">
            <w:pPr>
              <w:rPr>
                <w:sz w:val="24"/>
                <w:szCs w:val="24"/>
              </w:rPr>
            </w:pPr>
            <w:r w:rsidRPr="00647480">
              <w:rPr>
                <w:sz w:val="24"/>
                <w:szCs w:val="24"/>
              </w:rPr>
              <w:t>П’ятниця: з 08.00 год. до 1</w:t>
            </w:r>
            <w:r>
              <w:rPr>
                <w:sz w:val="24"/>
                <w:szCs w:val="24"/>
              </w:rPr>
              <w:t>6</w:t>
            </w:r>
            <w:r w:rsidRPr="00647480">
              <w:rPr>
                <w:sz w:val="24"/>
                <w:szCs w:val="24"/>
              </w:rPr>
              <w:t>.00 год.</w:t>
            </w:r>
            <w:r>
              <w:rPr>
                <w:sz w:val="24"/>
                <w:szCs w:val="24"/>
              </w:rPr>
              <w:t>;</w:t>
            </w:r>
          </w:p>
          <w:p w:rsidR="000C44E9" w:rsidRPr="00647480" w:rsidRDefault="000C44E9" w:rsidP="000C44E9">
            <w:pPr>
              <w:rPr>
                <w:sz w:val="24"/>
                <w:szCs w:val="24"/>
              </w:rPr>
            </w:pPr>
            <w:r w:rsidRPr="00647480">
              <w:rPr>
                <w:sz w:val="24"/>
                <w:szCs w:val="24"/>
              </w:rPr>
              <w:t>Обідня перерва з 12.00 до 13.00 год.</w:t>
            </w:r>
            <w:r>
              <w:rPr>
                <w:sz w:val="24"/>
                <w:szCs w:val="24"/>
              </w:rPr>
              <w:t>;</w:t>
            </w:r>
          </w:p>
          <w:p w:rsidR="000C44E9" w:rsidRDefault="000C44E9" w:rsidP="000C44E9">
            <w:pPr>
              <w:rPr>
                <w:sz w:val="24"/>
                <w:szCs w:val="24"/>
              </w:rPr>
            </w:pPr>
            <w:r>
              <w:rPr>
                <w:sz w:val="24"/>
                <w:szCs w:val="24"/>
              </w:rPr>
              <w:t>Вихідні дні</w:t>
            </w:r>
            <w:r w:rsidRPr="00647480">
              <w:rPr>
                <w:sz w:val="24"/>
                <w:szCs w:val="24"/>
              </w:rPr>
              <w:t xml:space="preserve">: </w:t>
            </w:r>
            <w:r>
              <w:rPr>
                <w:sz w:val="24"/>
                <w:szCs w:val="24"/>
              </w:rPr>
              <w:t>субота, неділя.</w:t>
            </w:r>
          </w:p>
          <w:p w:rsidR="000C44E9" w:rsidRPr="00B0488B" w:rsidRDefault="000C44E9" w:rsidP="000C44E9">
            <w:pPr>
              <w:rPr>
                <w:sz w:val="20"/>
                <w:szCs w:val="24"/>
              </w:rPr>
            </w:pPr>
          </w:p>
          <w:p w:rsidR="000C44E9" w:rsidRPr="00647480" w:rsidRDefault="000C44E9" w:rsidP="000C44E9">
            <w:pPr>
              <w:rPr>
                <w:sz w:val="24"/>
                <w:szCs w:val="24"/>
              </w:rPr>
            </w:pPr>
            <w:r w:rsidRPr="00647480">
              <w:rPr>
                <w:b/>
                <w:sz w:val="24"/>
                <w:szCs w:val="24"/>
              </w:rPr>
              <w:t>*</w:t>
            </w:r>
            <w:r>
              <w:rPr>
                <w:b/>
                <w:sz w:val="24"/>
                <w:szCs w:val="24"/>
              </w:rPr>
              <w:t xml:space="preserve">29000, </w:t>
            </w:r>
            <w:r w:rsidRPr="001230BD">
              <w:rPr>
                <w:b/>
                <w:sz w:val="24"/>
                <w:szCs w:val="24"/>
              </w:rPr>
              <w:t>м. Хмельницький, вул. Інститутська, 6</w:t>
            </w:r>
          </w:p>
          <w:p w:rsidR="000C44E9" w:rsidRPr="00647480" w:rsidRDefault="000C44E9" w:rsidP="000C44E9">
            <w:pPr>
              <w:rPr>
                <w:sz w:val="24"/>
                <w:szCs w:val="24"/>
              </w:rPr>
            </w:pPr>
            <w:r>
              <w:rPr>
                <w:sz w:val="24"/>
                <w:szCs w:val="24"/>
              </w:rPr>
              <w:t>Режим роботи</w:t>
            </w:r>
            <w:r w:rsidRPr="00647480">
              <w:rPr>
                <w:sz w:val="24"/>
                <w:szCs w:val="24"/>
              </w:rPr>
              <w:t xml:space="preserve">: </w:t>
            </w:r>
          </w:p>
          <w:p w:rsidR="000C44E9" w:rsidRPr="00647480" w:rsidRDefault="000C44E9" w:rsidP="000C44E9">
            <w:pPr>
              <w:rPr>
                <w:sz w:val="24"/>
                <w:szCs w:val="24"/>
              </w:rPr>
            </w:pPr>
            <w:r w:rsidRPr="00647480">
              <w:rPr>
                <w:sz w:val="24"/>
                <w:szCs w:val="24"/>
              </w:rPr>
              <w:t>Понеділок, вівторок, середа, четвер: з 08.00 год. до 1</w:t>
            </w:r>
            <w:r>
              <w:rPr>
                <w:sz w:val="24"/>
                <w:szCs w:val="24"/>
              </w:rPr>
              <w:t>7</w:t>
            </w:r>
            <w:r w:rsidRPr="00647480">
              <w:rPr>
                <w:sz w:val="24"/>
                <w:szCs w:val="24"/>
              </w:rPr>
              <w:t>.</w:t>
            </w:r>
            <w:r>
              <w:rPr>
                <w:sz w:val="24"/>
                <w:szCs w:val="24"/>
              </w:rPr>
              <w:t>15</w:t>
            </w:r>
            <w:r w:rsidRPr="00647480">
              <w:rPr>
                <w:sz w:val="24"/>
                <w:szCs w:val="24"/>
              </w:rPr>
              <w:t xml:space="preserve"> год.</w:t>
            </w:r>
            <w:r>
              <w:rPr>
                <w:sz w:val="24"/>
                <w:szCs w:val="24"/>
              </w:rPr>
              <w:t>;</w:t>
            </w:r>
          </w:p>
          <w:p w:rsidR="000C44E9" w:rsidRPr="00647480" w:rsidRDefault="000C44E9" w:rsidP="000C44E9">
            <w:pPr>
              <w:rPr>
                <w:sz w:val="24"/>
                <w:szCs w:val="24"/>
              </w:rPr>
            </w:pPr>
            <w:r w:rsidRPr="00647480">
              <w:rPr>
                <w:sz w:val="24"/>
                <w:szCs w:val="24"/>
              </w:rPr>
              <w:t>П’ятниця: з 08.00 год. до 1</w:t>
            </w:r>
            <w:r>
              <w:rPr>
                <w:sz w:val="24"/>
                <w:szCs w:val="24"/>
              </w:rPr>
              <w:t>6</w:t>
            </w:r>
            <w:r w:rsidRPr="00647480">
              <w:rPr>
                <w:sz w:val="24"/>
                <w:szCs w:val="24"/>
              </w:rPr>
              <w:t>.00 год.</w:t>
            </w:r>
            <w:r>
              <w:rPr>
                <w:sz w:val="24"/>
                <w:szCs w:val="24"/>
              </w:rPr>
              <w:t>;</w:t>
            </w:r>
          </w:p>
          <w:p w:rsidR="000C44E9" w:rsidRPr="00647480" w:rsidRDefault="000C44E9" w:rsidP="000C44E9">
            <w:pPr>
              <w:rPr>
                <w:sz w:val="24"/>
                <w:szCs w:val="24"/>
              </w:rPr>
            </w:pPr>
            <w:r w:rsidRPr="00647480">
              <w:rPr>
                <w:sz w:val="24"/>
                <w:szCs w:val="24"/>
              </w:rPr>
              <w:t>Обідня перерва з 12.00 до 13.00 год.</w:t>
            </w:r>
            <w:r>
              <w:rPr>
                <w:sz w:val="24"/>
                <w:szCs w:val="24"/>
              </w:rPr>
              <w:t>;</w:t>
            </w:r>
          </w:p>
          <w:p w:rsidR="000C44E9" w:rsidRDefault="000C44E9" w:rsidP="000C44E9">
            <w:pPr>
              <w:rPr>
                <w:sz w:val="24"/>
                <w:szCs w:val="24"/>
              </w:rPr>
            </w:pPr>
            <w:r>
              <w:rPr>
                <w:sz w:val="24"/>
                <w:szCs w:val="24"/>
              </w:rPr>
              <w:t>Вихідні дні</w:t>
            </w:r>
            <w:r w:rsidRPr="00647480">
              <w:rPr>
                <w:sz w:val="24"/>
                <w:szCs w:val="24"/>
              </w:rPr>
              <w:t xml:space="preserve">: </w:t>
            </w:r>
            <w:r>
              <w:rPr>
                <w:sz w:val="24"/>
                <w:szCs w:val="24"/>
              </w:rPr>
              <w:t>субота, неділя.</w:t>
            </w:r>
          </w:p>
          <w:p w:rsidR="000C44E9" w:rsidRPr="00647480" w:rsidRDefault="000C44E9" w:rsidP="000C44E9">
            <w:pPr>
              <w:rPr>
                <w:sz w:val="24"/>
                <w:szCs w:val="24"/>
              </w:rPr>
            </w:pPr>
          </w:p>
          <w:p w:rsidR="000C44E9" w:rsidRPr="00647480" w:rsidRDefault="000C44E9" w:rsidP="000C44E9">
            <w:pPr>
              <w:widowControl w:val="0"/>
              <w:numPr>
                <w:ilvl w:val="1"/>
                <w:numId w:val="2"/>
              </w:numPr>
              <w:suppressAutoHyphens/>
              <w:ind w:left="0"/>
              <w:jc w:val="both"/>
              <w:rPr>
                <w:b/>
                <w:sz w:val="24"/>
                <w:szCs w:val="24"/>
              </w:rPr>
            </w:pPr>
            <w:r w:rsidRPr="00647480">
              <w:rPr>
                <w:b/>
                <w:sz w:val="24"/>
                <w:szCs w:val="24"/>
              </w:rPr>
              <w:t xml:space="preserve">*Хмельницька область, Хмельницький район, </w:t>
            </w:r>
          </w:p>
          <w:p w:rsidR="000C44E9" w:rsidRPr="00647480" w:rsidRDefault="000C44E9" w:rsidP="000C44E9">
            <w:pPr>
              <w:widowControl w:val="0"/>
              <w:numPr>
                <w:ilvl w:val="1"/>
                <w:numId w:val="2"/>
              </w:numPr>
              <w:suppressAutoHyphens/>
              <w:ind w:left="0"/>
              <w:jc w:val="both"/>
              <w:rPr>
                <w:b/>
                <w:sz w:val="24"/>
                <w:szCs w:val="24"/>
              </w:rPr>
            </w:pPr>
            <w:r w:rsidRPr="00647480">
              <w:rPr>
                <w:b/>
                <w:sz w:val="24"/>
                <w:szCs w:val="24"/>
              </w:rPr>
              <w:t xml:space="preserve">село </w:t>
            </w:r>
            <w:proofErr w:type="spellStart"/>
            <w:r w:rsidRPr="00647480">
              <w:rPr>
                <w:b/>
                <w:sz w:val="24"/>
                <w:szCs w:val="24"/>
              </w:rPr>
              <w:t>Олешин</w:t>
            </w:r>
            <w:proofErr w:type="spellEnd"/>
            <w:r w:rsidRPr="00647480">
              <w:rPr>
                <w:b/>
                <w:sz w:val="24"/>
                <w:szCs w:val="24"/>
              </w:rPr>
              <w:t xml:space="preserve">, </w:t>
            </w:r>
            <w:proofErr w:type="spellStart"/>
            <w:r w:rsidRPr="00647480">
              <w:rPr>
                <w:b/>
                <w:sz w:val="24"/>
                <w:szCs w:val="24"/>
              </w:rPr>
              <w:t>вул.Козацька</w:t>
            </w:r>
            <w:proofErr w:type="spellEnd"/>
            <w:r w:rsidRPr="00647480">
              <w:rPr>
                <w:b/>
                <w:sz w:val="24"/>
                <w:szCs w:val="24"/>
              </w:rPr>
              <w:t>, буд.8</w:t>
            </w:r>
          </w:p>
          <w:p w:rsidR="000C44E9" w:rsidRPr="00647480" w:rsidRDefault="000C44E9" w:rsidP="000C44E9">
            <w:pPr>
              <w:rPr>
                <w:sz w:val="24"/>
                <w:szCs w:val="24"/>
              </w:rPr>
            </w:pPr>
            <w:r>
              <w:rPr>
                <w:sz w:val="24"/>
                <w:szCs w:val="24"/>
              </w:rPr>
              <w:t>Режим роботи</w:t>
            </w:r>
            <w:r w:rsidRPr="00647480">
              <w:rPr>
                <w:sz w:val="24"/>
                <w:szCs w:val="24"/>
              </w:rPr>
              <w:t xml:space="preserve">: </w:t>
            </w:r>
          </w:p>
          <w:p w:rsidR="000C44E9" w:rsidRPr="00647480" w:rsidRDefault="000C44E9" w:rsidP="000C44E9">
            <w:pPr>
              <w:rPr>
                <w:sz w:val="24"/>
                <w:szCs w:val="24"/>
              </w:rPr>
            </w:pPr>
            <w:r w:rsidRPr="00647480">
              <w:rPr>
                <w:sz w:val="24"/>
                <w:szCs w:val="24"/>
              </w:rPr>
              <w:t>Понеділок, вівторок, середа, четвер: з 08.00 год. до 1</w:t>
            </w:r>
            <w:r>
              <w:rPr>
                <w:sz w:val="24"/>
                <w:szCs w:val="24"/>
              </w:rPr>
              <w:t>7</w:t>
            </w:r>
            <w:r w:rsidRPr="00647480">
              <w:rPr>
                <w:sz w:val="24"/>
                <w:szCs w:val="24"/>
              </w:rPr>
              <w:t>.</w:t>
            </w:r>
            <w:r>
              <w:rPr>
                <w:sz w:val="24"/>
                <w:szCs w:val="24"/>
              </w:rPr>
              <w:t>15</w:t>
            </w:r>
            <w:r w:rsidRPr="00647480">
              <w:rPr>
                <w:sz w:val="24"/>
                <w:szCs w:val="24"/>
              </w:rPr>
              <w:t xml:space="preserve"> год.</w:t>
            </w:r>
            <w:r>
              <w:rPr>
                <w:sz w:val="24"/>
                <w:szCs w:val="24"/>
              </w:rPr>
              <w:t>;</w:t>
            </w:r>
          </w:p>
          <w:p w:rsidR="000C44E9" w:rsidRPr="00647480" w:rsidRDefault="000C44E9" w:rsidP="000C44E9">
            <w:pPr>
              <w:rPr>
                <w:sz w:val="24"/>
                <w:szCs w:val="24"/>
              </w:rPr>
            </w:pPr>
            <w:r w:rsidRPr="00647480">
              <w:rPr>
                <w:sz w:val="24"/>
                <w:szCs w:val="24"/>
              </w:rPr>
              <w:t>П’ятниця: з 08.00 год. до 1</w:t>
            </w:r>
            <w:r>
              <w:rPr>
                <w:sz w:val="24"/>
                <w:szCs w:val="24"/>
              </w:rPr>
              <w:t>6</w:t>
            </w:r>
            <w:r w:rsidRPr="00647480">
              <w:rPr>
                <w:sz w:val="24"/>
                <w:szCs w:val="24"/>
              </w:rPr>
              <w:t>.00 год.</w:t>
            </w:r>
            <w:r>
              <w:rPr>
                <w:sz w:val="24"/>
                <w:szCs w:val="24"/>
              </w:rPr>
              <w:t>;</w:t>
            </w:r>
          </w:p>
          <w:p w:rsidR="000C44E9" w:rsidRPr="00647480" w:rsidRDefault="000C44E9" w:rsidP="000C44E9">
            <w:pPr>
              <w:rPr>
                <w:sz w:val="24"/>
                <w:szCs w:val="24"/>
              </w:rPr>
            </w:pPr>
            <w:r w:rsidRPr="00647480">
              <w:rPr>
                <w:sz w:val="24"/>
                <w:szCs w:val="24"/>
              </w:rPr>
              <w:t>Обідня перерва з 12.00 до 13.00 год.</w:t>
            </w:r>
            <w:r>
              <w:rPr>
                <w:sz w:val="24"/>
                <w:szCs w:val="24"/>
              </w:rPr>
              <w:t>;</w:t>
            </w:r>
          </w:p>
          <w:p w:rsidR="000C44E9" w:rsidRDefault="000C44E9" w:rsidP="000C44E9">
            <w:pPr>
              <w:rPr>
                <w:sz w:val="24"/>
                <w:szCs w:val="24"/>
              </w:rPr>
            </w:pPr>
            <w:r>
              <w:rPr>
                <w:sz w:val="24"/>
                <w:szCs w:val="24"/>
              </w:rPr>
              <w:t>Вихідні дні</w:t>
            </w:r>
            <w:r w:rsidRPr="00647480">
              <w:rPr>
                <w:sz w:val="24"/>
                <w:szCs w:val="24"/>
              </w:rPr>
              <w:t xml:space="preserve">: </w:t>
            </w:r>
            <w:r>
              <w:rPr>
                <w:sz w:val="24"/>
                <w:szCs w:val="24"/>
              </w:rPr>
              <w:t>субота, неділя.</w:t>
            </w:r>
          </w:p>
          <w:p w:rsidR="000C44E9" w:rsidRPr="00647480" w:rsidRDefault="000C44E9" w:rsidP="000C44E9">
            <w:pPr>
              <w:rPr>
                <w:iCs/>
                <w:sz w:val="24"/>
                <w:szCs w:val="24"/>
              </w:rPr>
            </w:pPr>
          </w:p>
          <w:p w:rsidR="000C44E9" w:rsidRPr="00647480" w:rsidRDefault="000C44E9" w:rsidP="000C44E9">
            <w:pPr>
              <w:rPr>
                <w:b/>
                <w:sz w:val="24"/>
                <w:szCs w:val="24"/>
              </w:rPr>
            </w:pPr>
            <w:r w:rsidRPr="00647480">
              <w:rPr>
                <w:b/>
                <w:sz w:val="24"/>
                <w:szCs w:val="24"/>
              </w:rPr>
              <w:t xml:space="preserve">*Хмельницька область, Хмельницький район, </w:t>
            </w:r>
          </w:p>
          <w:p w:rsidR="000C44E9" w:rsidRPr="00647480" w:rsidRDefault="000C44E9" w:rsidP="000C44E9">
            <w:pPr>
              <w:rPr>
                <w:b/>
                <w:iCs/>
                <w:sz w:val="24"/>
                <w:szCs w:val="24"/>
              </w:rPr>
            </w:pPr>
            <w:r w:rsidRPr="00647480">
              <w:rPr>
                <w:b/>
                <w:sz w:val="24"/>
                <w:szCs w:val="24"/>
              </w:rPr>
              <w:t xml:space="preserve">село </w:t>
            </w:r>
            <w:proofErr w:type="spellStart"/>
            <w:r w:rsidRPr="00647480">
              <w:rPr>
                <w:b/>
                <w:sz w:val="24"/>
                <w:szCs w:val="24"/>
              </w:rPr>
              <w:t>Шаровечка</w:t>
            </w:r>
            <w:proofErr w:type="spellEnd"/>
            <w:r w:rsidRPr="00647480">
              <w:rPr>
                <w:b/>
                <w:sz w:val="24"/>
                <w:szCs w:val="24"/>
              </w:rPr>
              <w:t xml:space="preserve">, вул. </w:t>
            </w:r>
            <w:r>
              <w:rPr>
                <w:b/>
                <w:sz w:val="24"/>
                <w:szCs w:val="24"/>
              </w:rPr>
              <w:t>Григорія Сковороди</w:t>
            </w:r>
            <w:r w:rsidRPr="00647480">
              <w:rPr>
                <w:b/>
                <w:sz w:val="24"/>
                <w:szCs w:val="24"/>
              </w:rPr>
              <w:t>, буд.37/2</w:t>
            </w:r>
          </w:p>
          <w:p w:rsidR="000C44E9" w:rsidRPr="00647480" w:rsidRDefault="000C44E9" w:rsidP="000C44E9">
            <w:pPr>
              <w:rPr>
                <w:sz w:val="24"/>
                <w:szCs w:val="24"/>
              </w:rPr>
            </w:pPr>
            <w:r>
              <w:rPr>
                <w:sz w:val="24"/>
                <w:szCs w:val="24"/>
              </w:rPr>
              <w:t>Режим роботи</w:t>
            </w:r>
            <w:r w:rsidRPr="00647480">
              <w:rPr>
                <w:sz w:val="24"/>
                <w:szCs w:val="24"/>
              </w:rPr>
              <w:t xml:space="preserve">: </w:t>
            </w:r>
          </w:p>
          <w:p w:rsidR="000C44E9" w:rsidRPr="00647480" w:rsidRDefault="000C44E9" w:rsidP="000C44E9">
            <w:pPr>
              <w:rPr>
                <w:sz w:val="24"/>
                <w:szCs w:val="24"/>
              </w:rPr>
            </w:pPr>
            <w:r w:rsidRPr="00647480">
              <w:rPr>
                <w:sz w:val="24"/>
                <w:szCs w:val="24"/>
              </w:rPr>
              <w:t>Понеділок, вівторок, середа, четвер: з 08.00 год. до 1</w:t>
            </w:r>
            <w:r>
              <w:rPr>
                <w:sz w:val="24"/>
                <w:szCs w:val="24"/>
              </w:rPr>
              <w:t>7</w:t>
            </w:r>
            <w:r w:rsidRPr="00647480">
              <w:rPr>
                <w:sz w:val="24"/>
                <w:szCs w:val="24"/>
              </w:rPr>
              <w:t>.</w:t>
            </w:r>
            <w:r>
              <w:rPr>
                <w:sz w:val="24"/>
                <w:szCs w:val="24"/>
              </w:rPr>
              <w:t>15</w:t>
            </w:r>
            <w:r w:rsidRPr="00647480">
              <w:rPr>
                <w:sz w:val="24"/>
                <w:szCs w:val="24"/>
              </w:rPr>
              <w:t xml:space="preserve"> год.</w:t>
            </w:r>
            <w:r>
              <w:rPr>
                <w:sz w:val="24"/>
                <w:szCs w:val="24"/>
              </w:rPr>
              <w:t>;</w:t>
            </w:r>
          </w:p>
          <w:p w:rsidR="000C44E9" w:rsidRPr="00647480" w:rsidRDefault="000C44E9" w:rsidP="000C44E9">
            <w:pPr>
              <w:rPr>
                <w:sz w:val="24"/>
                <w:szCs w:val="24"/>
              </w:rPr>
            </w:pPr>
            <w:r w:rsidRPr="00647480">
              <w:rPr>
                <w:sz w:val="24"/>
                <w:szCs w:val="24"/>
              </w:rPr>
              <w:t>П’ятниця: з 08.00 год. до 1</w:t>
            </w:r>
            <w:r>
              <w:rPr>
                <w:sz w:val="24"/>
                <w:szCs w:val="24"/>
              </w:rPr>
              <w:t>6</w:t>
            </w:r>
            <w:r w:rsidRPr="00647480">
              <w:rPr>
                <w:sz w:val="24"/>
                <w:szCs w:val="24"/>
              </w:rPr>
              <w:t>.00 год.</w:t>
            </w:r>
            <w:r>
              <w:rPr>
                <w:sz w:val="24"/>
                <w:szCs w:val="24"/>
              </w:rPr>
              <w:t>;</w:t>
            </w:r>
          </w:p>
          <w:p w:rsidR="000C44E9" w:rsidRPr="00647480" w:rsidRDefault="000C44E9" w:rsidP="000C44E9">
            <w:pPr>
              <w:rPr>
                <w:sz w:val="24"/>
                <w:szCs w:val="24"/>
              </w:rPr>
            </w:pPr>
            <w:r w:rsidRPr="00647480">
              <w:rPr>
                <w:sz w:val="24"/>
                <w:szCs w:val="24"/>
              </w:rPr>
              <w:t>Обідня перерва з 12.00 до 13.00 год.</w:t>
            </w:r>
            <w:r>
              <w:rPr>
                <w:sz w:val="24"/>
                <w:szCs w:val="24"/>
              </w:rPr>
              <w:t>;</w:t>
            </w:r>
          </w:p>
          <w:p w:rsidR="000C44E9" w:rsidRDefault="000C44E9" w:rsidP="000C44E9">
            <w:pPr>
              <w:rPr>
                <w:sz w:val="24"/>
                <w:szCs w:val="24"/>
              </w:rPr>
            </w:pPr>
            <w:r>
              <w:rPr>
                <w:sz w:val="24"/>
                <w:szCs w:val="24"/>
              </w:rPr>
              <w:t>Вихідні дні</w:t>
            </w:r>
            <w:r w:rsidRPr="00647480">
              <w:rPr>
                <w:sz w:val="24"/>
                <w:szCs w:val="24"/>
              </w:rPr>
              <w:t xml:space="preserve">: </w:t>
            </w:r>
            <w:r>
              <w:rPr>
                <w:sz w:val="24"/>
                <w:szCs w:val="24"/>
              </w:rPr>
              <w:t>субота, неділя.</w:t>
            </w:r>
          </w:p>
          <w:p w:rsidR="000C44E9" w:rsidRPr="00647480" w:rsidRDefault="000C44E9" w:rsidP="000C44E9">
            <w:pPr>
              <w:rPr>
                <w:b/>
                <w:sz w:val="24"/>
                <w:szCs w:val="24"/>
              </w:rPr>
            </w:pPr>
            <w:r w:rsidRPr="00647480">
              <w:rPr>
                <w:b/>
                <w:sz w:val="24"/>
                <w:szCs w:val="24"/>
              </w:rPr>
              <w:lastRenderedPageBreak/>
              <w:t xml:space="preserve">*Хмельницька область, Хмельницький район, </w:t>
            </w:r>
          </w:p>
          <w:p w:rsidR="000C44E9" w:rsidRPr="00647480" w:rsidRDefault="000C44E9" w:rsidP="000C44E9">
            <w:pPr>
              <w:rPr>
                <w:b/>
                <w:sz w:val="24"/>
                <w:szCs w:val="24"/>
              </w:rPr>
            </w:pPr>
            <w:r w:rsidRPr="00647480">
              <w:rPr>
                <w:b/>
                <w:sz w:val="24"/>
                <w:szCs w:val="24"/>
              </w:rPr>
              <w:t>село Водички, вул. Подільська, буд. 20</w:t>
            </w:r>
          </w:p>
          <w:p w:rsidR="000C44E9" w:rsidRPr="00647480" w:rsidRDefault="000C44E9" w:rsidP="000C44E9">
            <w:pPr>
              <w:rPr>
                <w:sz w:val="24"/>
                <w:szCs w:val="24"/>
              </w:rPr>
            </w:pPr>
            <w:r>
              <w:rPr>
                <w:sz w:val="24"/>
                <w:szCs w:val="24"/>
              </w:rPr>
              <w:t>Режим роботи</w:t>
            </w:r>
            <w:r w:rsidRPr="00647480">
              <w:rPr>
                <w:sz w:val="24"/>
                <w:szCs w:val="24"/>
              </w:rPr>
              <w:t xml:space="preserve">: </w:t>
            </w:r>
          </w:p>
          <w:p w:rsidR="000C44E9" w:rsidRPr="00647480" w:rsidRDefault="000C44E9" w:rsidP="000C44E9">
            <w:pPr>
              <w:rPr>
                <w:sz w:val="24"/>
                <w:szCs w:val="24"/>
              </w:rPr>
            </w:pPr>
            <w:r w:rsidRPr="00647480">
              <w:rPr>
                <w:sz w:val="24"/>
                <w:szCs w:val="24"/>
              </w:rPr>
              <w:t>Понеділок, вівторок, середа, четвер: з 08.00 год. до 1</w:t>
            </w:r>
            <w:r>
              <w:rPr>
                <w:sz w:val="24"/>
                <w:szCs w:val="24"/>
              </w:rPr>
              <w:t>7</w:t>
            </w:r>
            <w:r w:rsidRPr="00647480">
              <w:rPr>
                <w:sz w:val="24"/>
                <w:szCs w:val="24"/>
              </w:rPr>
              <w:t>.</w:t>
            </w:r>
            <w:r>
              <w:rPr>
                <w:sz w:val="24"/>
                <w:szCs w:val="24"/>
              </w:rPr>
              <w:t>15</w:t>
            </w:r>
            <w:r w:rsidRPr="00647480">
              <w:rPr>
                <w:sz w:val="24"/>
                <w:szCs w:val="24"/>
              </w:rPr>
              <w:t xml:space="preserve"> год.</w:t>
            </w:r>
            <w:r>
              <w:rPr>
                <w:sz w:val="24"/>
                <w:szCs w:val="24"/>
              </w:rPr>
              <w:t>;</w:t>
            </w:r>
          </w:p>
          <w:p w:rsidR="000C44E9" w:rsidRPr="00647480" w:rsidRDefault="000C44E9" w:rsidP="000C44E9">
            <w:pPr>
              <w:rPr>
                <w:sz w:val="24"/>
                <w:szCs w:val="24"/>
              </w:rPr>
            </w:pPr>
            <w:r w:rsidRPr="00647480">
              <w:rPr>
                <w:sz w:val="24"/>
                <w:szCs w:val="24"/>
              </w:rPr>
              <w:t>П’ятниця: з 08.00 год. до 1</w:t>
            </w:r>
            <w:r>
              <w:rPr>
                <w:sz w:val="24"/>
                <w:szCs w:val="24"/>
              </w:rPr>
              <w:t>6</w:t>
            </w:r>
            <w:r w:rsidRPr="00647480">
              <w:rPr>
                <w:sz w:val="24"/>
                <w:szCs w:val="24"/>
              </w:rPr>
              <w:t>.00 год.</w:t>
            </w:r>
            <w:r>
              <w:rPr>
                <w:sz w:val="24"/>
                <w:szCs w:val="24"/>
              </w:rPr>
              <w:t>;</w:t>
            </w:r>
          </w:p>
          <w:p w:rsidR="000C44E9" w:rsidRPr="00647480" w:rsidRDefault="000C44E9" w:rsidP="000C44E9">
            <w:pPr>
              <w:rPr>
                <w:sz w:val="24"/>
                <w:szCs w:val="24"/>
              </w:rPr>
            </w:pPr>
            <w:r w:rsidRPr="00647480">
              <w:rPr>
                <w:sz w:val="24"/>
                <w:szCs w:val="24"/>
              </w:rPr>
              <w:t>Обідня перерва з 12.00 до 13.00 год.</w:t>
            </w:r>
            <w:r>
              <w:rPr>
                <w:sz w:val="24"/>
                <w:szCs w:val="24"/>
              </w:rPr>
              <w:t>;</w:t>
            </w:r>
          </w:p>
          <w:p w:rsidR="000C44E9" w:rsidRDefault="000C44E9" w:rsidP="000C44E9">
            <w:pPr>
              <w:rPr>
                <w:sz w:val="24"/>
                <w:szCs w:val="24"/>
              </w:rPr>
            </w:pPr>
            <w:r>
              <w:rPr>
                <w:sz w:val="24"/>
                <w:szCs w:val="24"/>
              </w:rPr>
              <w:t>Вихідні дні</w:t>
            </w:r>
            <w:r w:rsidRPr="00647480">
              <w:rPr>
                <w:sz w:val="24"/>
                <w:szCs w:val="24"/>
              </w:rPr>
              <w:t xml:space="preserve">: </w:t>
            </w:r>
            <w:r>
              <w:rPr>
                <w:sz w:val="24"/>
                <w:szCs w:val="24"/>
              </w:rPr>
              <w:t>субота, неділя.</w:t>
            </w:r>
          </w:p>
          <w:p w:rsidR="000C44E9" w:rsidRPr="00647480" w:rsidRDefault="000C44E9" w:rsidP="000C44E9">
            <w:pPr>
              <w:rPr>
                <w:b/>
                <w:iCs/>
                <w:sz w:val="24"/>
                <w:szCs w:val="24"/>
              </w:rPr>
            </w:pPr>
          </w:p>
          <w:p w:rsidR="000C44E9" w:rsidRPr="00647480" w:rsidRDefault="000C44E9" w:rsidP="000C44E9">
            <w:pPr>
              <w:rPr>
                <w:b/>
                <w:sz w:val="24"/>
                <w:szCs w:val="24"/>
              </w:rPr>
            </w:pPr>
            <w:r w:rsidRPr="00647480">
              <w:rPr>
                <w:b/>
                <w:sz w:val="24"/>
                <w:szCs w:val="24"/>
              </w:rPr>
              <w:t>*Хмельницька область, Хмельницький район,</w:t>
            </w:r>
          </w:p>
          <w:p w:rsidR="000C44E9" w:rsidRPr="00647480" w:rsidRDefault="000C44E9" w:rsidP="000C44E9">
            <w:pPr>
              <w:rPr>
                <w:b/>
                <w:sz w:val="24"/>
                <w:szCs w:val="24"/>
              </w:rPr>
            </w:pPr>
            <w:r w:rsidRPr="00647480">
              <w:rPr>
                <w:b/>
                <w:sz w:val="24"/>
                <w:szCs w:val="24"/>
              </w:rPr>
              <w:t xml:space="preserve">село </w:t>
            </w:r>
            <w:proofErr w:type="spellStart"/>
            <w:r w:rsidRPr="00647480">
              <w:rPr>
                <w:b/>
                <w:sz w:val="24"/>
                <w:szCs w:val="24"/>
              </w:rPr>
              <w:t>Давидківці</w:t>
            </w:r>
            <w:proofErr w:type="spellEnd"/>
            <w:r w:rsidRPr="00647480">
              <w:rPr>
                <w:b/>
                <w:sz w:val="24"/>
                <w:szCs w:val="24"/>
              </w:rPr>
              <w:t xml:space="preserve">, вул. </w:t>
            </w:r>
            <w:r>
              <w:rPr>
                <w:b/>
                <w:sz w:val="24"/>
                <w:szCs w:val="24"/>
              </w:rPr>
              <w:t>Незалежності,</w:t>
            </w:r>
            <w:r w:rsidRPr="00647480">
              <w:rPr>
                <w:b/>
                <w:sz w:val="24"/>
                <w:szCs w:val="24"/>
              </w:rPr>
              <w:t xml:space="preserve"> буд 60</w:t>
            </w:r>
          </w:p>
          <w:p w:rsidR="000C44E9" w:rsidRPr="00647480" w:rsidRDefault="000C44E9" w:rsidP="000C44E9">
            <w:pPr>
              <w:rPr>
                <w:sz w:val="24"/>
                <w:szCs w:val="24"/>
              </w:rPr>
            </w:pPr>
            <w:r>
              <w:rPr>
                <w:sz w:val="24"/>
                <w:szCs w:val="24"/>
              </w:rPr>
              <w:t>Режим роботи</w:t>
            </w:r>
            <w:r w:rsidRPr="00647480">
              <w:rPr>
                <w:sz w:val="24"/>
                <w:szCs w:val="24"/>
              </w:rPr>
              <w:t xml:space="preserve">: </w:t>
            </w:r>
          </w:p>
          <w:p w:rsidR="000C44E9" w:rsidRPr="00647480" w:rsidRDefault="000C44E9" w:rsidP="000C44E9">
            <w:pPr>
              <w:rPr>
                <w:sz w:val="24"/>
                <w:szCs w:val="24"/>
              </w:rPr>
            </w:pPr>
            <w:r w:rsidRPr="00647480">
              <w:rPr>
                <w:sz w:val="24"/>
                <w:szCs w:val="24"/>
              </w:rPr>
              <w:t>Понеділок, вівторок, середа, четвер: з 08.00 год. до 1</w:t>
            </w:r>
            <w:r>
              <w:rPr>
                <w:sz w:val="24"/>
                <w:szCs w:val="24"/>
              </w:rPr>
              <w:t>7</w:t>
            </w:r>
            <w:r w:rsidRPr="00647480">
              <w:rPr>
                <w:sz w:val="24"/>
                <w:szCs w:val="24"/>
              </w:rPr>
              <w:t>.</w:t>
            </w:r>
            <w:r>
              <w:rPr>
                <w:sz w:val="24"/>
                <w:szCs w:val="24"/>
              </w:rPr>
              <w:t>15</w:t>
            </w:r>
            <w:r w:rsidRPr="00647480">
              <w:rPr>
                <w:sz w:val="24"/>
                <w:szCs w:val="24"/>
              </w:rPr>
              <w:t xml:space="preserve"> год.</w:t>
            </w:r>
            <w:r>
              <w:rPr>
                <w:sz w:val="24"/>
                <w:szCs w:val="24"/>
              </w:rPr>
              <w:t>;</w:t>
            </w:r>
          </w:p>
          <w:p w:rsidR="000C44E9" w:rsidRPr="00647480" w:rsidRDefault="000C44E9" w:rsidP="000C44E9">
            <w:pPr>
              <w:rPr>
                <w:sz w:val="24"/>
                <w:szCs w:val="24"/>
              </w:rPr>
            </w:pPr>
            <w:r w:rsidRPr="00647480">
              <w:rPr>
                <w:sz w:val="24"/>
                <w:szCs w:val="24"/>
              </w:rPr>
              <w:t>П’ятниця: з 08.00 год. до 1</w:t>
            </w:r>
            <w:r>
              <w:rPr>
                <w:sz w:val="24"/>
                <w:szCs w:val="24"/>
              </w:rPr>
              <w:t>6</w:t>
            </w:r>
            <w:r w:rsidRPr="00647480">
              <w:rPr>
                <w:sz w:val="24"/>
                <w:szCs w:val="24"/>
              </w:rPr>
              <w:t>.00 год.</w:t>
            </w:r>
            <w:r>
              <w:rPr>
                <w:sz w:val="24"/>
                <w:szCs w:val="24"/>
              </w:rPr>
              <w:t>;</w:t>
            </w:r>
          </w:p>
          <w:p w:rsidR="000C44E9" w:rsidRPr="00647480" w:rsidRDefault="000C44E9" w:rsidP="000C44E9">
            <w:pPr>
              <w:rPr>
                <w:sz w:val="24"/>
                <w:szCs w:val="24"/>
              </w:rPr>
            </w:pPr>
            <w:r w:rsidRPr="00647480">
              <w:rPr>
                <w:sz w:val="24"/>
                <w:szCs w:val="24"/>
              </w:rPr>
              <w:t>Обідня перерва з 12.00 до 13.00 год.</w:t>
            </w:r>
            <w:r>
              <w:rPr>
                <w:sz w:val="24"/>
                <w:szCs w:val="24"/>
              </w:rPr>
              <w:t>;</w:t>
            </w:r>
          </w:p>
          <w:p w:rsidR="000C44E9" w:rsidRDefault="000C44E9" w:rsidP="000C44E9">
            <w:pPr>
              <w:rPr>
                <w:sz w:val="24"/>
                <w:szCs w:val="24"/>
              </w:rPr>
            </w:pPr>
            <w:r>
              <w:rPr>
                <w:sz w:val="24"/>
                <w:szCs w:val="24"/>
              </w:rPr>
              <w:t>Вихідні дні</w:t>
            </w:r>
            <w:r w:rsidRPr="00647480">
              <w:rPr>
                <w:sz w:val="24"/>
                <w:szCs w:val="24"/>
              </w:rPr>
              <w:t xml:space="preserve">: </w:t>
            </w:r>
            <w:r>
              <w:rPr>
                <w:sz w:val="24"/>
                <w:szCs w:val="24"/>
              </w:rPr>
              <w:t>субота, неділя.</w:t>
            </w:r>
          </w:p>
          <w:p w:rsidR="000C44E9" w:rsidRPr="00647480" w:rsidRDefault="000C44E9" w:rsidP="000C44E9">
            <w:pPr>
              <w:rPr>
                <w:b/>
                <w:sz w:val="24"/>
                <w:szCs w:val="24"/>
              </w:rPr>
            </w:pPr>
          </w:p>
          <w:p w:rsidR="000C44E9" w:rsidRPr="00647480" w:rsidRDefault="000C44E9" w:rsidP="000C44E9">
            <w:pPr>
              <w:rPr>
                <w:b/>
                <w:sz w:val="24"/>
                <w:szCs w:val="24"/>
              </w:rPr>
            </w:pPr>
            <w:r w:rsidRPr="00647480">
              <w:rPr>
                <w:b/>
                <w:sz w:val="24"/>
                <w:szCs w:val="24"/>
              </w:rPr>
              <w:t>*Хмельницька область, Хмельницький район,</w:t>
            </w:r>
          </w:p>
          <w:p w:rsidR="000C44E9" w:rsidRPr="00647480" w:rsidRDefault="000C44E9" w:rsidP="000C44E9">
            <w:pPr>
              <w:rPr>
                <w:b/>
                <w:sz w:val="24"/>
                <w:szCs w:val="24"/>
              </w:rPr>
            </w:pPr>
            <w:r w:rsidRPr="00647480">
              <w:rPr>
                <w:b/>
                <w:sz w:val="24"/>
                <w:szCs w:val="24"/>
              </w:rPr>
              <w:t xml:space="preserve"> село </w:t>
            </w:r>
            <w:proofErr w:type="spellStart"/>
            <w:r w:rsidRPr="00647480">
              <w:rPr>
                <w:b/>
                <w:sz w:val="24"/>
                <w:szCs w:val="24"/>
              </w:rPr>
              <w:t>Копистин</w:t>
            </w:r>
            <w:proofErr w:type="spellEnd"/>
            <w:r w:rsidRPr="00647480">
              <w:rPr>
                <w:b/>
                <w:sz w:val="24"/>
                <w:szCs w:val="24"/>
              </w:rPr>
              <w:t>, вул. Соборна буд.89</w:t>
            </w:r>
          </w:p>
          <w:p w:rsidR="000C44E9" w:rsidRPr="00647480" w:rsidRDefault="000C44E9" w:rsidP="000C44E9">
            <w:pPr>
              <w:rPr>
                <w:sz w:val="24"/>
                <w:szCs w:val="24"/>
              </w:rPr>
            </w:pPr>
            <w:r>
              <w:rPr>
                <w:sz w:val="24"/>
                <w:szCs w:val="24"/>
              </w:rPr>
              <w:t>Режим роботи</w:t>
            </w:r>
            <w:r w:rsidRPr="00647480">
              <w:rPr>
                <w:sz w:val="24"/>
                <w:szCs w:val="24"/>
              </w:rPr>
              <w:t xml:space="preserve">: </w:t>
            </w:r>
          </w:p>
          <w:p w:rsidR="000C44E9" w:rsidRPr="00647480" w:rsidRDefault="000C44E9" w:rsidP="000C44E9">
            <w:pPr>
              <w:rPr>
                <w:sz w:val="24"/>
                <w:szCs w:val="24"/>
              </w:rPr>
            </w:pPr>
            <w:r w:rsidRPr="00647480">
              <w:rPr>
                <w:sz w:val="24"/>
                <w:szCs w:val="24"/>
              </w:rPr>
              <w:t>Понеділок, вівторок, середа, четвер: з 08.00 год. до 1</w:t>
            </w:r>
            <w:r>
              <w:rPr>
                <w:sz w:val="24"/>
                <w:szCs w:val="24"/>
              </w:rPr>
              <w:t>7</w:t>
            </w:r>
            <w:r w:rsidRPr="00647480">
              <w:rPr>
                <w:sz w:val="24"/>
                <w:szCs w:val="24"/>
              </w:rPr>
              <w:t>.</w:t>
            </w:r>
            <w:r>
              <w:rPr>
                <w:sz w:val="24"/>
                <w:szCs w:val="24"/>
              </w:rPr>
              <w:t>15</w:t>
            </w:r>
            <w:r w:rsidRPr="00647480">
              <w:rPr>
                <w:sz w:val="24"/>
                <w:szCs w:val="24"/>
              </w:rPr>
              <w:t xml:space="preserve"> год.</w:t>
            </w:r>
            <w:r>
              <w:rPr>
                <w:sz w:val="24"/>
                <w:szCs w:val="24"/>
              </w:rPr>
              <w:t>;</w:t>
            </w:r>
          </w:p>
          <w:p w:rsidR="000C44E9" w:rsidRPr="00647480" w:rsidRDefault="000C44E9" w:rsidP="000C44E9">
            <w:pPr>
              <w:rPr>
                <w:sz w:val="24"/>
                <w:szCs w:val="24"/>
              </w:rPr>
            </w:pPr>
            <w:r w:rsidRPr="00647480">
              <w:rPr>
                <w:sz w:val="24"/>
                <w:szCs w:val="24"/>
              </w:rPr>
              <w:t>П’ятниця: з 08.00 год. до 1</w:t>
            </w:r>
            <w:r>
              <w:rPr>
                <w:sz w:val="24"/>
                <w:szCs w:val="24"/>
              </w:rPr>
              <w:t>6</w:t>
            </w:r>
            <w:r w:rsidRPr="00647480">
              <w:rPr>
                <w:sz w:val="24"/>
                <w:szCs w:val="24"/>
              </w:rPr>
              <w:t>.00 год.</w:t>
            </w:r>
            <w:r>
              <w:rPr>
                <w:sz w:val="24"/>
                <w:szCs w:val="24"/>
              </w:rPr>
              <w:t>;</w:t>
            </w:r>
          </w:p>
          <w:p w:rsidR="000C44E9" w:rsidRPr="00647480" w:rsidRDefault="000C44E9" w:rsidP="000C44E9">
            <w:pPr>
              <w:rPr>
                <w:sz w:val="24"/>
                <w:szCs w:val="24"/>
              </w:rPr>
            </w:pPr>
            <w:r w:rsidRPr="00647480">
              <w:rPr>
                <w:sz w:val="24"/>
                <w:szCs w:val="24"/>
              </w:rPr>
              <w:t>Обідня перерва з 12.00 до 13.00 год.</w:t>
            </w:r>
            <w:r>
              <w:rPr>
                <w:sz w:val="24"/>
                <w:szCs w:val="24"/>
              </w:rPr>
              <w:t>;</w:t>
            </w:r>
          </w:p>
          <w:p w:rsidR="000C44E9" w:rsidRDefault="000C44E9" w:rsidP="000C44E9">
            <w:pPr>
              <w:rPr>
                <w:sz w:val="24"/>
                <w:szCs w:val="24"/>
              </w:rPr>
            </w:pPr>
            <w:r>
              <w:rPr>
                <w:sz w:val="24"/>
                <w:szCs w:val="24"/>
              </w:rPr>
              <w:t>Вихідні дні</w:t>
            </w:r>
            <w:r w:rsidRPr="00647480">
              <w:rPr>
                <w:sz w:val="24"/>
                <w:szCs w:val="24"/>
              </w:rPr>
              <w:t xml:space="preserve">: </w:t>
            </w:r>
            <w:r>
              <w:rPr>
                <w:sz w:val="24"/>
                <w:szCs w:val="24"/>
              </w:rPr>
              <w:t>субота, неділя.</w:t>
            </w:r>
          </w:p>
          <w:p w:rsidR="000C44E9" w:rsidRPr="00647480" w:rsidRDefault="000C44E9" w:rsidP="000C44E9">
            <w:pPr>
              <w:rPr>
                <w:b/>
                <w:sz w:val="24"/>
                <w:szCs w:val="24"/>
              </w:rPr>
            </w:pPr>
          </w:p>
          <w:p w:rsidR="000C44E9" w:rsidRPr="00647480" w:rsidRDefault="000C44E9" w:rsidP="000C44E9">
            <w:pPr>
              <w:rPr>
                <w:b/>
                <w:sz w:val="24"/>
                <w:szCs w:val="24"/>
              </w:rPr>
            </w:pPr>
            <w:r w:rsidRPr="00647480">
              <w:rPr>
                <w:b/>
                <w:sz w:val="24"/>
                <w:szCs w:val="24"/>
              </w:rPr>
              <w:t xml:space="preserve">*Хмельницька область, Хмельницький район, </w:t>
            </w:r>
          </w:p>
          <w:p w:rsidR="000C44E9" w:rsidRPr="00647480" w:rsidRDefault="000C44E9" w:rsidP="000C44E9">
            <w:pPr>
              <w:rPr>
                <w:b/>
                <w:sz w:val="24"/>
                <w:szCs w:val="24"/>
              </w:rPr>
            </w:pPr>
            <w:r w:rsidRPr="00647480">
              <w:rPr>
                <w:b/>
                <w:sz w:val="24"/>
                <w:szCs w:val="24"/>
              </w:rPr>
              <w:t>село Богданівці, вул. Миру, буд.13</w:t>
            </w:r>
          </w:p>
          <w:p w:rsidR="000C44E9" w:rsidRPr="00647480" w:rsidRDefault="000C44E9" w:rsidP="000C44E9">
            <w:pPr>
              <w:rPr>
                <w:sz w:val="24"/>
                <w:szCs w:val="24"/>
              </w:rPr>
            </w:pPr>
            <w:r>
              <w:rPr>
                <w:sz w:val="24"/>
                <w:szCs w:val="24"/>
              </w:rPr>
              <w:t>Режим роботи</w:t>
            </w:r>
            <w:r w:rsidRPr="00647480">
              <w:rPr>
                <w:sz w:val="24"/>
                <w:szCs w:val="24"/>
              </w:rPr>
              <w:t xml:space="preserve">: </w:t>
            </w:r>
          </w:p>
          <w:p w:rsidR="000C44E9" w:rsidRPr="00647480" w:rsidRDefault="000C44E9" w:rsidP="000C44E9">
            <w:pPr>
              <w:rPr>
                <w:sz w:val="24"/>
                <w:szCs w:val="24"/>
              </w:rPr>
            </w:pPr>
            <w:r w:rsidRPr="00647480">
              <w:rPr>
                <w:sz w:val="24"/>
                <w:szCs w:val="24"/>
              </w:rPr>
              <w:t>Понеділок, вівторок, середа, четвер: з 08.00 год. до 1</w:t>
            </w:r>
            <w:r>
              <w:rPr>
                <w:sz w:val="24"/>
                <w:szCs w:val="24"/>
              </w:rPr>
              <w:t>7</w:t>
            </w:r>
            <w:r w:rsidRPr="00647480">
              <w:rPr>
                <w:sz w:val="24"/>
                <w:szCs w:val="24"/>
              </w:rPr>
              <w:t>.</w:t>
            </w:r>
            <w:r>
              <w:rPr>
                <w:sz w:val="24"/>
                <w:szCs w:val="24"/>
              </w:rPr>
              <w:t>15</w:t>
            </w:r>
            <w:r w:rsidRPr="00647480">
              <w:rPr>
                <w:sz w:val="24"/>
                <w:szCs w:val="24"/>
              </w:rPr>
              <w:t xml:space="preserve"> год.</w:t>
            </w:r>
            <w:r>
              <w:rPr>
                <w:sz w:val="24"/>
                <w:szCs w:val="24"/>
              </w:rPr>
              <w:t>;</w:t>
            </w:r>
          </w:p>
          <w:p w:rsidR="000C44E9" w:rsidRPr="00647480" w:rsidRDefault="000C44E9" w:rsidP="000C44E9">
            <w:pPr>
              <w:rPr>
                <w:sz w:val="24"/>
                <w:szCs w:val="24"/>
              </w:rPr>
            </w:pPr>
            <w:r w:rsidRPr="00647480">
              <w:rPr>
                <w:sz w:val="24"/>
                <w:szCs w:val="24"/>
              </w:rPr>
              <w:t>П’ятниця: з 08.00 год. до 1</w:t>
            </w:r>
            <w:r>
              <w:rPr>
                <w:sz w:val="24"/>
                <w:szCs w:val="24"/>
              </w:rPr>
              <w:t>6</w:t>
            </w:r>
            <w:r w:rsidRPr="00647480">
              <w:rPr>
                <w:sz w:val="24"/>
                <w:szCs w:val="24"/>
              </w:rPr>
              <w:t>.00 год.</w:t>
            </w:r>
            <w:r>
              <w:rPr>
                <w:sz w:val="24"/>
                <w:szCs w:val="24"/>
              </w:rPr>
              <w:t>;</w:t>
            </w:r>
          </w:p>
          <w:p w:rsidR="000C44E9" w:rsidRPr="00647480" w:rsidRDefault="000C44E9" w:rsidP="000C44E9">
            <w:pPr>
              <w:rPr>
                <w:sz w:val="24"/>
                <w:szCs w:val="24"/>
              </w:rPr>
            </w:pPr>
            <w:r w:rsidRPr="00647480">
              <w:rPr>
                <w:sz w:val="24"/>
                <w:szCs w:val="24"/>
              </w:rPr>
              <w:t>Обідня перерва з 12.00 до 13.00 год.</w:t>
            </w:r>
            <w:r>
              <w:rPr>
                <w:sz w:val="24"/>
                <w:szCs w:val="24"/>
              </w:rPr>
              <w:t>;</w:t>
            </w:r>
          </w:p>
          <w:p w:rsidR="000C44E9" w:rsidRDefault="000C44E9" w:rsidP="000C44E9">
            <w:pPr>
              <w:rPr>
                <w:sz w:val="24"/>
                <w:szCs w:val="24"/>
              </w:rPr>
            </w:pPr>
            <w:r>
              <w:rPr>
                <w:sz w:val="24"/>
                <w:szCs w:val="24"/>
              </w:rPr>
              <w:t>Вихідні дні</w:t>
            </w:r>
            <w:r w:rsidRPr="00647480">
              <w:rPr>
                <w:sz w:val="24"/>
                <w:szCs w:val="24"/>
              </w:rPr>
              <w:t xml:space="preserve">: </w:t>
            </w:r>
            <w:r>
              <w:rPr>
                <w:sz w:val="24"/>
                <w:szCs w:val="24"/>
              </w:rPr>
              <w:t>субота, неділя.</w:t>
            </w:r>
          </w:p>
          <w:p w:rsidR="000C44E9" w:rsidRPr="00B0488B" w:rsidRDefault="000C44E9" w:rsidP="000C44E9">
            <w:pPr>
              <w:rPr>
                <w:b/>
                <w:iCs/>
                <w:sz w:val="22"/>
                <w:szCs w:val="24"/>
              </w:rPr>
            </w:pPr>
          </w:p>
          <w:p w:rsidR="000C44E9" w:rsidRPr="00647480" w:rsidRDefault="000C44E9" w:rsidP="000C44E9">
            <w:pPr>
              <w:rPr>
                <w:b/>
                <w:sz w:val="24"/>
                <w:szCs w:val="24"/>
              </w:rPr>
            </w:pPr>
            <w:r w:rsidRPr="00647480">
              <w:rPr>
                <w:b/>
                <w:sz w:val="24"/>
                <w:szCs w:val="24"/>
              </w:rPr>
              <w:t xml:space="preserve">*Хмельницька область, Хмельницький район, </w:t>
            </w:r>
          </w:p>
          <w:p w:rsidR="000C44E9" w:rsidRPr="00647480" w:rsidRDefault="000C44E9" w:rsidP="000C44E9">
            <w:pPr>
              <w:rPr>
                <w:b/>
                <w:sz w:val="24"/>
                <w:szCs w:val="24"/>
              </w:rPr>
            </w:pPr>
            <w:r w:rsidRPr="00647480">
              <w:rPr>
                <w:b/>
                <w:sz w:val="24"/>
                <w:szCs w:val="24"/>
              </w:rPr>
              <w:t xml:space="preserve">село </w:t>
            </w:r>
            <w:proofErr w:type="spellStart"/>
            <w:r w:rsidRPr="00647480">
              <w:rPr>
                <w:b/>
                <w:sz w:val="24"/>
                <w:szCs w:val="24"/>
              </w:rPr>
              <w:t>Масівці</w:t>
            </w:r>
            <w:proofErr w:type="spellEnd"/>
            <w:r w:rsidRPr="00647480">
              <w:rPr>
                <w:b/>
                <w:sz w:val="24"/>
                <w:szCs w:val="24"/>
              </w:rPr>
              <w:t>, вул. Центральна, буд. 49</w:t>
            </w:r>
          </w:p>
          <w:p w:rsidR="000C44E9" w:rsidRPr="00647480" w:rsidRDefault="000C44E9" w:rsidP="000C44E9">
            <w:pPr>
              <w:rPr>
                <w:sz w:val="24"/>
                <w:szCs w:val="24"/>
              </w:rPr>
            </w:pPr>
            <w:r>
              <w:rPr>
                <w:sz w:val="24"/>
                <w:szCs w:val="24"/>
              </w:rPr>
              <w:t>Режим роботи</w:t>
            </w:r>
            <w:r w:rsidRPr="00647480">
              <w:rPr>
                <w:sz w:val="24"/>
                <w:szCs w:val="24"/>
              </w:rPr>
              <w:t xml:space="preserve">: </w:t>
            </w:r>
          </w:p>
          <w:p w:rsidR="000C44E9" w:rsidRPr="00647480" w:rsidRDefault="000C44E9" w:rsidP="000C44E9">
            <w:pPr>
              <w:rPr>
                <w:sz w:val="24"/>
                <w:szCs w:val="24"/>
              </w:rPr>
            </w:pPr>
            <w:r w:rsidRPr="00647480">
              <w:rPr>
                <w:sz w:val="24"/>
                <w:szCs w:val="24"/>
              </w:rPr>
              <w:t>Понеділок, вівторок, середа, четвер: з 08.00 год. до 1</w:t>
            </w:r>
            <w:r>
              <w:rPr>
                <w:sz w:val="24"/>
                <w:szCs w:val="24"/>
              </w:rPr>
              <w:t>7</w:t>
            </w:r>
            <w:r w:rsidRPr="00647480">
              <w:rPr>
                <w:sz w:val="24"/>
                <w:szCs w:val="24"/>
              </w:rPr>
              <w:t>.</w:t>
            </w:r>
            <w:r>
              <w:rPr>
                <w:sz w:val="24"/>
                <w:szCs w:val="24"/>
              </w:rPr>
              <w:t>15</w:t>
            </w:r>
            <w:r w:rsidRPr="00647480">
              <w:rPr>
                <w:sz w:val="24"/>
                <w:szCs w:val="24"/>
              </w:rPr>
              <w:t xml:space="preserve"> год.</w:t>
            </w:r>
            <w:r>
              <w:rPr>
                <w:sz w:val="24"/>
                <w:szCs w:val="24"/>
              </w:rPr>
              <w:t>;</w:t>
            </w:r>
          </w:p>
          <w:p w:rsidR="000C44E9" w:rsidRPr="00647480" w:rsidRDefault="000C44E9" w:rsidP="000C44E9">
            <w:pPr>
              <w:rPr>
                <w:sz w:val="24"/>
                <w:szCs w:val="24"/>
              </w:rPr>
            </w:pPr>
            <w:r w:rsidRPr="00647480">
              <w:rPr>
                <w:sz w:val="24"/>
                <w:szCs w:val="24"/>
              </w:rPr>
              <w:t>П’ятниця: з 08.00 год. до 1</w:t>
            </w:r>
            <w:r>
              <w:rPr>
                <w:sz w:val="24"/>
                <w:szCs w:val="24"/>
              </w:rPr>
              <w:t>6</w:t>
            </w:r>
            <w:r w:rsidRPr="00647480">
              <w:rPr>
                <w:sz w:val="24"/>
                <w:szCs w:val="24"/>
              </w:rPr>
              <w:t>.00 год.</w:t>
            </w:r>
            <w:r>
              <w:rPr>
                <w:sz w:val="24"/>
                <w:szCs w:val="24"/>
              </w:rPr>
              <w:t>;</w:t>
            </w:r>
          </w:p>
          <w:p w:rsidR="000C44E9" w:rsidRPr="00647480" w:rsidRDefault="000C44E9" w:rsidP="000C44E9">
            <w:pPr>
              <w:rPr>
                <w:sz w:val="24"/>
                <w:szCs w:val="24"/>
              </w:rPr>
            </w:pPr>
            <w:r w:rsidRPr="00647480">
              <w:rPr>
                <w:sz w:val="24"/>
                <w:szCs w:val="24"/>
              </w:rPr>
              <w:t>Обідня перерва з 12.00 до 13.00 год.</w:t>
            </w:r>
            <w:r>
              <w:rPr>
                <w:sz w:val="24"/>
                <w:szCs w:val="24"/>
              </w:rPr>
              <w:t>;</w:t>
            </w:r>
          </w:p>
          <w:p w:rsidR="000C44E9" w:rsidRDefault="000C44E9" w:rsidP="000C44E9">
            <w:pPr>
              <w:rPr>
                <w:sz w:val="24"/>
                <w:szCs w:val="24"/>
              </w:rPr>
            </w:pPr>
            <w:r>
              <w:rPr>
                <w:sz w:val="24"/>
                <w:szCs w:val="24"/>
              </w:rPr>
              <w:t>Вихідні дні</w:t>
            </w:r>
            <w:r w:rsidRPr="00647480">
              <w:rPr>
                <w:sz w:val="24"/>
                <w:szCs w:val="24"/>
              </w:rPr>
              <w:t xml:space="preserve">: </w:t>
            </w:r>
            <w:r>
              <w:rPr>
                <w:sz w:val="24"/>
                <w:szCs w:val="24"/>
              </w:rPr>
              <w:t>субота, неділя.</w:t>
            </w:r>
          </w:p>
          <w:p w:rsidR="000C44E9" w:rsidRPr="001F702C" w:rsidRDefault="000C44E9" w:rsidP="000C44E9">
            <w:pPr>
              <w:rPr>
                <w:b/>
                <w:sz w:val="22"/>
                <w:szCs w:val="24"/>
              </w:rPr>
            </w:pPr>
          </w:p>
          <w:p w:rsidR="000C44E9" w:rsidRPr="00647480" w:rsidRDefault="000C44E9" w:rsidP="000C44E9">
            <w:pPr>
              <w:rPr>
                <w:b/>
                <w:sz w:val="24"/>
                <w:szCs w:val="24"/>
              </w:rPr>
            </w:pPr>
            <w:r w:rsidRPr="00647480">
              <w:rPr>
                <w:b/>
                <w:sz w:val="24"/>
                <w:szCs w:val="24"/>
              </w:rPr>
              <w:t xml:space="preserve">*Хмельницька область, Хмельницький район, </w:t>
            </w:r>
          </w:p>
          <w:p w:rsidR="000C44E9" w:rsidRPr="00647480" w:rsidRDefault="000C44E9" w:rsidP="000C44E9">
            <w:pPr>
              <w:rPr>
                <w:b/>
                <w:sz w:val="24"/>
                <w:szCs w:val="24"/>
              </w:rPr>
            </w:pPr>
            <w:r w:rsidRPr="00647480">
              <w:rPr>
                <w:b/>
                <w:sz w:val="24"/>
                <w:szCs w:val="24"/>
              </w:rPr>
              <w:t xml:space="preserve">село </w:t>
            </w:r>
            <w:proofErr w:type="spellStart"/>
            <w:r w:rsidRPr="00647480">
              <w:rPr>
                <w:b/>
                <w:sz w:val="24"/>
                <w:szCs w:val="24"/>
              </w:rPr>
              <w:t>Пирогівці</w:t>
            </w:r>
            <w:proofErr w:type="spellEnd"/>
            <w:r w:rsidRPr="00647480">
              <w:rPr>
                <w:b/>
                <w:sz w:val="24"/>
                <w:szCs w:val="24"/>
              </w:rPr>
              <w:t>, вул. Центральна, буд. 55</w:t>
            </w:r>
          </w:p>
          <w:p w:rsidR="000C44E9" w:rsidRPr="00647480" w:rsidRDefault="000C44E9" w:rsidP="000C44E9">
            <w:pPr>
              <w:rPr>
                <w:sz w:val="24"/>
                <w:szCs w:val="24"/>
              </w:rPr>
            </w:pPr>
            <w:r>
              <w:rPr>
                <w:sz w:val="24"/>
                <w:szCs w:val="24"/>
              </w:rPr>
              <w:t>Режим роботи</w:t>
            </w:r>
            <w:r w:rsidRPr="00647480">
              <w:rPr>
                <w:sz w:val="24"/>
                <w:szCs w:val="24"/>
              </w:rPr>
              <w:t xml:space="preserve">: </w:t>
            </w:r>
          </w:p>
          <w:p w:rsidR="000C44E9" w:rsidRPr="00647480" w:rsidRDefault="000C44E9" w:rsidP="000C44E9">
            <w:pPr>
              <w:rPr>
                <w:sz w:val="24"/>
                <w:szCs w:val="24"/>
              </w:rPr>
            </w:pPr>
            <w:r w:rsidRPr="00647480">
              <w:rPr>
                <w:sz w:val="24"/>
                <w:szCs w:val="24"/>
              </w:rPr>
              <w:t>Понеділок, вівторок, середа, четвер: з 08.00 год. до 1</w:t>
            </w:r>
            <w:r>
              <w:rPr>
                <w:sz w:val="24"/>
                <w:szCs w:val="24"/>
              </w:rPr>
              <w:t>7</w:t>
            </w:r>
            <w:r w:rsidRPr="00647480">
              <w:rPr>
                <w:sz w:val="24"/>
                <w:szCs w:val="24"/>
              </w:rPr>
              <w:t>.</w:t>
            </w:r>
            <w:r>
              <w:rPr>
                <w:sz w:val="24"/>
                <w:szCs w:val="24"/>
              </w:rPr>
              <w:t>15</w:t>
            </w:r>
            <w:r w:rsidRPr="00647480">
              <w:rPr>
                <w:sz w:val="24"/>
                <w:szCs w:val="24"/>
              </w:rPr>
              <w:t xml:space="preserve"> год.</w:t>
            </w:r>
            <w:r>
              <w:rPr>
                <w:sz w:val="24"/>
                <w:szCs w:val="24"/>
              </w:rPr>
              <w:t>;</w:t>
            </w:r>
          </w:p>
          <w:p w:rsidR="000C44E9" w:rsidRPr="00647480" w:rsidRDefault="000C44E9" w:rsidP="000C44E9">
            <w:pPr>
              <w:rPr>
                <w:sz w:val="24"/>
                <w:szCs w:val="24"/>
              </w:rPr>
            </w:pPr>
            <w:r w:rsidRPr="00647480">
              <w:rPr>
                <w:sz w:val="24"/>
                <w:szCs w:val="24"/>
              </w:rPr>
              <w:t>П’ятниця: з 08.00 год. до 1</w:t>
            </w:r>
            <w:r>
              <w:rPr>
                <w:sz w:val="24"/>
                <w:szCs w:val="24"/>
              </w:rPr>
              <w:t>6</w:t>
            </w:r>
            <w:r w:rsidRPr="00647480">
              <w:rPr>
                <w:sz w:val="24"/>
                <w:szCs w:val="24"/>
              </w:rPr>
              <w:t>.00 год.</w:t>
            </w:r>
            <w:r>
              <w:rPr>
                <w:sz w:val="24"/>
                <w:szCs w:val="24"/>
              </w:rPr>
              <w:t>;</w:t>
            </w:r>
          </w:p>
          <w:p w:rsidR="000C44E9" w:rsidRPr="00647480" w:rsidRDefault="000C44E9" w:rsidP="000C44E9">
            <w:pPr>
              <w:rPr>
                <w:sz w:val="24"/>
                <w:szCs w:val="24"/>
              </w:rPr>
            </w:pPr>
            <w:r w:rsidRPr="00647480">
              <w:rPr>
                <w:sz w:val="24"/>
                <w:szCs w:val="24"/>
              </w:rPr>
              <w:t>Обідня перерва з 12.00 до 13.00 год.</w:t>
            </w:r>
            <w:r>
              <w:rPr>
                <w:sz w:val="24"/>
                <w:szCs w:val="24"/>
              </w:rPr>
              <w:t>;</w:t>
            </w:r>
          </w:p>
          <w:p w:rsidR="000C44E9" w:rsidRDefault="000C44E9" w:rsidP="000C44E9">
            <w:pPr>
              <w:rPr>
                <w:sz w:val="24"/>
                <w:szCs w:val="24"/>
              </w:rPr>
            </w:pPr>
            <w:r>
              <w:rPr>
                <w:sz w:val="24"/>
                <w:szCs w:val="24"/>
              </w:rPr>
              <w:t>Вихідні дні</w:t>
            </w:r>
            <w:r w:rsidRPr="00647480">
              <w:rPr>
                <w:sz w:val="24"/>
                <w:szCs w:val="24"/>
              </w:rPr>
              <w:t xml:space="preserve">: </w:t>
            </w:r>
            <w:r>
              <w:rPr>
                <w:sz w:val="24"/>
                <w:szCs w:val="24"/>
              </w:rPr>
              <w:t>субота, неділя.</w:t>
            </w:r>
          </w:p>
          <w:p w:rsidR="000C44E9" w:rsidRPr="001F702C" w:rsidRDefault="000C44E9" w:rsidP="000C44E9">
            <w:pPr>
              <w:rPr>
                <w:sz w:val="22"/>
                <w:szCs w:val="24"/>
              </w:rPr>
            </w:pPr>
          </w:p>
          <w:p w:rsidR="000C44E9" w:rsidRPr="00647480" w:rsidRDefault="000C44E9" w:rsidP="000C44E9">
            <w:pPr>
              <w:rPr>
                <w:b/>
                <w:sz w:val="24"/>
                <w:szCs w:val="24"/>
              </w:rPr>
            </w:pPr>
            <w:r w:rsidRPr="00647480">
              <w:rPr>
                <w:b/>
                <w:sz w:val="24"/>
                <w:szCs w:val="24"/>
              </w:rPr>
              <w:t xml:space="preserve">*Хмельницька область, Хмельницький район, </w:t>
            </w:r>
          </w:p>
          <w:p w:rsidR="000C44E9" w:rsidRPr="00647480" w:rsidRDefault="000C44E9" w:rsidP="000C44E9">
            <w:pPr>
              <w:rPr>
                <w:b/>
                <w:iCs/>
                <w:sz w:val="24"/>
                <w:szCs w:val="24"/>
              </w:rPr>
            </w:pPr>
            <w:r w:rsidRPr="00647480">
              <w:rPr>
                <w:b/>
                <w:sz w:val="24"/>
                <w:szCs w:val="24"/>
              </w:rPr>
              <w:t xml:space="preserve">село </w:t>
            </w:r>
            <w:proofErr w:type="spellStart"/>
            <w:r w:rsidRPr="00647480">
              <w:rPr>
                <w:b/>
                <w:sz w:val="24"/>
                <w:szCs w:val="24"/>
              </w:rPr>
              <w:t>Бахматівці</w:t>
            </w:r>
            <w:proofErr w:type="spellEnd"/>
            <w:r w:rsidRPr="00647480">
              <w:rPr>
                <w:b/>
                <w:sz w:val="24"/>
                <w:szCs w:val="24"/>
              </w:rPr>
              <w:t xml:space="preserve">, вул. </w:t>
            </w:r>
            <w:r>
              <w:rPr>
                <w:b/>
                <w:sz w:val="24"/>
                <w:szCs w:val="24"/>
              </w:rPr>
              <w:t>Центральна</w:t>
            </w:r>
            <w:r w:rsidRPr="00647480">
              <w:rPr>
                <w:b/>
                <w:sz w:val="24"/>
                <w:szCs w:val="24"/>
              </w:rPr>
              <w:t>, буд.35Б</w:t>
            </w:r>
          </w:p>
          <w:p w:rsidR="000C44E9" w:rsidRPr="00647480" w:rsidRDefault="000C44E9" w:rsidP="000C44E9">
            <w:pPr>
              <w:rPr>
                <w:sz w:val="24"/>
                <w:szCs w:val="24"/>
              </w:rPr>
            </w:pPr>
            <w:r>
              <w:rPr>
                <w:sz w:val="24"/>
                <w:szCs w:val="24"/>
              </w:rPr>
              <w:t>Режим роботи</w:t>
            </w:r>
            <w:r w:rsidRPr="00647480">
              <w:rPr>
                <w:sz w:val="24"/>
                <w:szCs w:val="24"/>
              </w:rPr>
              <w:t xml:space="preserve">: </w:t>
            </w:r>
          </w:p>
          <w:p w:rsidR="000C44E9" w:rsidRPr="00647480" w:rsidRDefault="000C44E9" w:rsidP="000C44E9">
            <w:pPr>
              <w:rPr>
                <w:sz w:val="24"/>
                <w:szCs w:val="24"/>
              </w:rPr>
            </w:pPr>
            <w:r w:rsidRPr="00647480">
              <w:rPr>
                <w:sz w:val="24"/>
                <w:szCs w:val="24"/>
              </w:rPr>
              <w:t>Понеділок, вівторок, середа, четвер: з 08.00 год. до 1</w:t>
            </w:r>
            <w:r>
              <w:rPr>
                <w:sz w:val="24"/>
                <w:szCs w:val="24"/>
              </w:rPr>
              <w:t>7</w:t>
            </w:r>
            <w:r w:rsidRPr="00647480">
              <w:rPr>
                <w:sz w:val="24"/>
                <w:szCs w:val="24"/>
              </w:rPr>
              <w:t>.</w:t>
            </w:r>
            <w:r>
              <w:rPr>
                <w:sz w:val="24"/>
                <w:szCs w:val="24"/>
              </w:rPr>
              <w:t>15</w:t>
            </w:r>
            <w:r w:rsidRPr="00647480">
              <w:rPr>
                <w:sz w:val="24"/>
                <w:szCs w:val="24"/>
              </w:rPr>
              <w:t xml:space="preserve"> год.</w:t>
            </w:r>
            <w:r>
              <w:rPr>
                <w:sz w:val="24"/>
                <w:szCs w:val="24"/>
              </w:rPr>
              <w:t>;</w:t>
            </w:r>
          </w:p>
          <w:p w:rsidR="000C44E9" w:rsidRPr="00647480" w:rsidRDefault="000C44E9" w:rsidP="000C44E9">
            <w:pPr>
              <w:rPr>
                <w:sz w:val="24"/>
                <w:szCs w:val="24"/>
              </w:rPr>
            </w:pPr>
            <w:r w:rsidRPr="00647480">
              <w:rPr>
                <w:sz w:val="24"/>
                <w:szCs w:val="24"/>
              </w:rPr>
              <w:t>П’ятниця: з 08.00 год. до 1</w:t>
            </w:r>
            <w:r>
              <w:rPr>
                <w:sz w:val="24"/>
                <w:szCs w:val="24"/>
              </w:rPr>
              <w:t>6</w:t>
            </w:r>
            <w:r w:rsidRPr="00647480">
              <w:rPr>
                <w:sz w:val="24"/>
                <w:szCs w:val="24"/>
              </w:rPr>
              <w:t>.00 год.</w:t>
            </w:r>
            <w:r>
              <w:rPr>
                <w:sz w:val="24"/>
                <w:szCs w:val="24"/>
              </w:rPr>
              <w:t>;</w:t>
            </w:r>
          </w:p>
          <w:p w:rsidR="000C44E9" w:rsidRPr="00647480" w:rsidRDefault="000C44E9" w:rsidP="000C44E9">
            <w:pPr>
              <w:rPr>
                <w:sz w:val="24"/>
                <w:szCs w:val="24"/>
              </w:rPr>
            </w:pPr>
            <w:r w:rsidRPr="00647480">
              <w:rPr>
                <w:sz w:val="24"/>
                <w:szCs w:val="24"/>
              </w:rPr>
              <w:t>Обідня перерва з 12.00 до 13.00 год.</w:t>
            </w:r>
            <w:r>
              <w:rPr>
                <w:sz w:val="24"/>
                <w:szCs w:val="24"/>
              </w:rPr>
              <w:t>;</w:t>
            </w:r>
          </w:p>
          <w:p w:rsidR="000C44E9" w:rsidRDefault="000C44E9" w:rsidP="000C44E9">
            <w:pPr>
              <w:rPr>
                <w:sz w:val="24"/>
                <w:szCs w:val="24"/>
              </w:rPr>
            </w:pPr>
            <w:r>
              <w:rPr>
                <w:sz w:val="24"/>
                <w:szCs w:val="24"/>
              </w:rPr>
              <w:t>Вихідні дні</w:t>
            </w:r>
            <w:r w:rsidRPr="00647480">
              <w:rPr>
                <w:sz w:val="24"/>
                <w:szCs w:val="24"/>
              </w:rPr>
              <w:t xml:space="preserve">: </w:t>
            </w:r>
            <w:r>
              <w:rPr>
                <w:sz w:val="24"/>
                <w:szCs w:val="24"/>
              </w:rPr>
              <w:t>субота, неділя.</w:t>
            </w:r>
          </w:p>
          <w:p w:rsidR="000C44E9" w:rsidRDefault="000C44E9" w:rsidP="000C44E9">
            <w:pPr>
              <w:rPr>
                <w:b/>
                <w:sz w:val="24"/>
                <w:szCs w:val="24"/>
              </w:rPr>
            </w:pPr>
          </w:p>
          <w:p w:rsidR="000C44E9" w:rsidRPr="00647480" w:rsidRDefault="000C44E9" w:rsidP="000C44E9">
            <w:pPr>
              <w:rPr>
                <w:b/>
                <w:sz w:val="24"/>
                <w:szCs w:val="24"/>
              </w:rPr>
            </w:pPr>
            <w:r w:rsidRPr="00647480">
              <w:rPr>
                <w:b/>
                <w:sz w:val="24"/>
                <w:szCs w:val="24"/>
              </w:rPr>
              <w:t>*Хмельницька область, Хмельницький район,</w:t>
            </w:r>
          </w:p>
          <w:p w:rsidR="000C44E9" w:rsidRPr="00647480" w:rsidRDefault="000C44E9" w:rsidP="000C44E9">
            <w:pPr>
              <w:rPr>
                <w:iCs/>
                <w:sz w:val="24"/>
                <w:szCs w:val="24"/>
              </w:rPr>
            </w:pPr>
            <w:r w:rsidRPr="00647480">
              <w:rPr>
                <w:b/>
                <w:sz w:val="24"/>
                <w:szCs w:val="24"/>
              </w:rPr>
              <w:t xml:space="preserve">село </w:t>
            </w:r>
            <w:proofErr w:type="spellStart"/>
            <w:r w:rsidRPr="00647480">
              <w:rPr>
                <w:b/>
                <w:sz w:val="24"/>
                <w:szCs w:val="24"/>
              </w:rPr>
              <w:t>Пархомівці</w:t>
            </w:r>
            <w:proofErr w:type="spellEnd"/>
            <w:r w:rsidRPr="00647480">
              <w:rPr>
                <w:b/>
                <w:sz w:val="24"/>
                <w:szCs w:val="24"/>
              </w:rPr>
              <w:t>, вул. Центральна, буд. 88/1</w:t>
            </w:r>
          </w:p>
          <w:p w:rsidR="000C44E9" w:rsidRPr="00647480" w:rsidRDefault="000C44E9" w:rsidP="000C44E9">
            <w:pPr>
              <w:rPr>
                <w:sz w:val="24"/>
                <w:szCs w:val="24"/>
              </w:rPr>
            </w:pPr>
            <w:r>
              <w:rPr>
                <w:sz w:val="24"/>
                <w:szCs w:val="24"/>
              </w:rPr>
              <w:t>Режим роботи</w:t>
            </w:r>
            <w:r w:rsidRPr="00647480">
              <w:rPr>
                <w:sz w:val="24"/>
                <w:szCs w:val="24"/>
              </w:rPr>
              <w:t xml:space="preserve">: </w:t>
            </w:r>
          </w:p>
          <w:p w:rsidR="000C44E9" w:rsidRPr="00647480" w:rsidRDefault="000C44E9" w:rsidP="000C44E9">
            <w:pPr>
              <w:rPr>
                <w:sz w:val="24"/>
                <w:szCs w:val="24"/>
              </w:rPr>
            </w:pPr>
            <w:r w:rsidRPr="00647480">
              <w:rPr>
                <w:sz w:val="24"/>
                <w:szCs w:val="24"/>
              </w:rPr>
              <w:t>Понеділок, вівторок, середа, четвер: з 08.00 год. до 1</w:t>
            </w:r>
            <w:r>
              <w:rPr>
                <w:sz w:val="24"/>
                <w:szCs w:val="24"/>
              </w:rPr>
              <w:t>7</w:t>
            </w:r>
            <w:r w:rsidRPr="00647480">
              <w:rPr>
                <w:sz w:val="24"/>
                <w:szCs w:val="24"/>
              </w:rPr>
              <w:t>.</w:t>
            </w:r>
            <w:r>
              <w:rPr>
                <w:sz w:val="24"/>
                <w:szCs w:val="24"/>
              </w:rPr>
              <w:t>15</w:t>
            </w:r>
            <w:r w:rsidRPr="00647480">
              <w:rPr>
                <w:sz w:val="24"/>
                <w:szCs w:val="24"/>
              </w:rPr>
              <w:t xml:space="preserve"> год.</w:t>
            </w:r>
            <w:r>
              <w:rPr>
                <w:sz w:val="24"/>
                <w:szCs w:val="24"/>
              </w:rPr>
              <w:t>;</w:t>
            </w:r>
          </w:p>
          <w:p w:rsidR="000C44E9" w:rsidRPr="00647480" w:rsidRDefault="000C44E9" w:rsidP="000C44E9">
            <w:pPr>
              <w:rPr>
                <w:sz w:val="24"/>
                <w:szCs w:val="24"/>
              </w:rPr>
            </w:pPr>
            <w:r w:rsidRPr="00647480">
              <w:rPr>
                <w:sz w:val="24"/>
                <w:szCs w:val="24"/>
              </w:rPr>
              <w:t>П’ятниця: з 08.00 год. до 1</w:t>
            </w:r>
            <w:r>
              <w:rPr>
                <w:sz w:val="24"/>
                <w:szCs w:val="24"/>
              </w:rPr>
              <w:t>6</w:t>
            </w:r>
            <w:r w:rsidRPr="00647480">
              <w:rPr>
                <w:sz w:val="24"/>
                <w:szCs w:val="24"/>
              </w:rPr>
              <w:t>.00 год.</w:t>
            </w:r>
            <w:r>
              <w:rPr>
                <w:sz w:val="24"/>
                <w:szCs w:val="24"/>
              </w:rPr>
              <w:t>;</w:t>
            </w:r>
          </w:p>
          <w:p w:rsidR="000C44E9" w:rsidRPr="00647480" w:rsidRDefault="000C44E9" w:rsidP="000C44E9">
            <w:pPr>
              <w:rPr>
                <w:sz w:val="24"/>
                <w:szCs w:val="24"/>
              </w:rPr>
            </w:pPr>
            <w:r w:rsidRPr="00647480">
              <w:rPr>
                <w:sz w:val="24"/>
                <w:szCs w:val="24"/>
              </w:rPr>
              <w:t>Обідня перерва з 12.00 до 13.00 год.</w:t>
            </w:r>
            <w:r>
              <w:rPr>
                <w:sz w:val="24"/>
                <w:szCs w:val="24"/>
              </w:rPr>
              <w:t>;</w:t>
            </w:r>
          </w:p>
          <w:p w:rsidR="000C44E9" w:rsidRDefault="000C44E9" w:rsidP="000C44E9">
            <w:pPr>
              <w:rPr>
                <w:sz w:val="24"/>
                <w:szCs w:val="24"/>
              </w:rPr>
            </w:pPr>
            <w:r>
              <w:rPr>
                <w:sz w:val="24"/>
                <w:szCs w:val="24"/>
              </w:rPr>
              <w:t>Вихідні дні</w:t>
            </w:r>
            <w:r w:rsidRPr="00647480">
              <w:rPr>
                <w:sz w:val="24"/>
                <w:szCs w:val="24"/>
              </w:rPr>
              <w:t xml:space="preserve">: </w:t>
            </w:r>
            <w:r>
              <w:rPr>
                <w:sz w:val="24"/>
                <w:szCs w:val="24"/>
              </w:rPr>
              <w:t>субота, неділя.</w:t>
            </w:r>
          </w:p>
          <w:p w:rsidR="00F867DA" w:rsidRPr="00306EBB" w:rsidRDefault="00F867DA" w:rsidP="00444E16">
            <w:pPr>
              <w:rPr>
                <w:b/>
                <w:sz w:val="24"/>
                <w:szCs w:val="24"/>
              </w:rPr>
            </w:pPr>
          </w:p>
        </w:tc>
      </w:tr>
      <w:tr w:rsidR="004763A4" w:rsidRPr="00A0027C" w:rsidTr="00306EBB">
        <w:tc>
          <w:tcPr>
            <w:tcW w:w="9701" w:type="dxa"/>
            <w:gridSpan w:val="3"/>
            <w:vAlign w:val="center"/>
          </w:tcPr>
          <w:p w:rsidR="004763A4" w:rsidRPr="00B86F73" w:rsidRDefault="004763A4" w:rsidP="004763A4">
            <w:pPr>
              <w:jc w:val="center"/>
              <w:rPr>
                <w:b/>
                <w:sz w:val="24"/>
                <w:szCs w:val="24"/>
              </w:rPr>
            </w:pPr>
            <w:r w:rsidRPr="00B86F73">
              <w:rPr>
                <w:b/>
                <w:sz w:val="24"/>
                <w:szCs w:val="24"/>
              </w:rPr>
              <w:lastRenderedPageBreak/>
              <w:t>Нормативні акти, якими регламентується порядок та умови надання послуги</w:t>
            </w:r>
          </w:p>
          <w:p w:rsidR="004763A4" w:rsidRDefault="004763A4" w:rsidP="00AC1ED7">
            <w:pPr>
              <w:pStyle w:val="a4"/>
              <w:ind w:firstLine="346"/>
              <w:rPr>
                <w:rFonts w:cs="Times New Roman"/>
              </w:rPr>
            </w:pPr>
          </w:p>
        </w:tc>
      </w:tr>
      <w:tr w:rsidR="004763A4" w:rsidRPr="00A0027C" w:rsidTr="00306EBB">
        <w:tc>
          <w:tcPr>
            <w:tcW w:w="751" w:type="dxa"/>
            <w:vAlign w:val="center"/>
          </w:tcPr>
          <w:p w:rsidR="004763A4" w:rsidRPr="00ED6B25" w:rsidRDefault="00B1561B" w:rsidP="00AC1ED7">
            <w:pPr>
              <w:jc w:val="center"/>
              <w:rPr>
                <w:b/>
                <w:sz w:val="24"/>
                <w:szCs w:val="24"/>
              </w:rPr>
            </w:pPr>
            <w:r>
              <w:rPr>
                <w:b/>
                <w:sz w:val="24"/>
                <w:szCs w:val="24"/>
              </w:rPr>
              <w:t>2</w:t>
            </w:r>
            <w:r w:rsidR="004763A4" w:rsidRPr="00ED6B25">
              <w:rPr>
                <w:b/>
                <w:sz w:val="24"/>
                <w:szCs w:val="24"/>
              </w:rPr>
              <w:t>.</w:t>
            </w:r>
          </w:p>
        </w:tc>
        <w:tc>
          <w:tcPr>
            <w:tcW w:w="2288" w:type="dxa"/>
            <w:vAlign w:val="center"/>
          </w:tcPr>
          <w:p w:rsidR="004763A4" w:rsidRPr="00A0027C" w:rsidRDefault="004763A4" w:rsidP="00AC1ED7">
            <w:pPr>
              <w:jc w:val="center"/>
              <w:rPr>
                <w:sz w:val="24"/>
                <w:szCs w:val="24"/>
              </w:rPr>
            </w:pPr>
            <w:r w:rsidRPr="00ED6B25">
              <w:rPr>
                <w:sz w:val="24"/>
                <w:szCs w:val="24"/>
              </w:rPr>
              <w:t>Закони України</w:t>
            </w:r>
          </w:p>
        </w:tc>
        <w:tc>
          <w:tcPr>
            <w:tcW w:w="6662" w:type="dxa"/>
            <w:vAlign w:val="center"/>
          </w:tcPr>
          <w:p w:rsidR="00AB3ACD" w:rsidRDefault="00AB3ACD" w:rsidP="00AB3ACD">
            <w:pPr>
              <w:ind w:firstLine="397"/>
              <w:jc w:val="both"/>
              <w:rPr>
                <w:sz w:val="24"/>
                <w:szCs w:val="24"/>
              </w:rPr>
            </w:pPr>
            <w:r>
              <w:rPr>
                <w:sz w:val="24"/>
                <w:szCs w:val="24"/>
              </w:rPr>
              <w:t>Цивільний Кодекс України;</w:t>
            </w:r>
          </w:p>
          <w:p w:rsidR="003D6BA3" w:rsidRDefault="003D6BA3" w:rsidP="00AB3ACD">
            <w:pPr>
              <w:ind w:firstLine="397"/>
              <w:jc w:val="both"/>
              <w:rPr>
                <w:sz w:val="24"/>
                <w:szCs w:val="24"/>
              </w:rPr>
            </w:pPr>
            <w:r>
              <w:rPr>
                <w:sz w:val="24"/>
                <w:szCs w:val="24"/>
              </w:rPr>
              <w:t>Житловий Кодекс України;</w:t>
            </w:r>
          </w:p>
          <w:p w:rsidR="00AB3ACD" w:rsidRDefault="00AB3ACD" w:rsidP="00AB3ACD">
            <w:pPr>
              <w:ind w:firstLine="397"/>
              <w:jc w:val="both"/>
              <w:rPr>
                <w:sz w:val="24"/>
                <w:szCs w:val="24"/>
              </w:rPr>
            </w:pPr>
            <w:r>
              <w:rPr>
                <w:sz w:val="24"/>
                <w:szCs w:val="24"/>
              </w:rPr>
              <w:t>Сімейний Кодекс України;</w:t>
            </w:r>
          </w:p>
          <w:p w:rsidR="004763A4" w:rsidRPr="00A0027C" w:rsidRDefault="004763A4" w:rsidP="00AC1ED7">
            <w:pPr>
              <w:pStyle w:val="a4"/>
              <w:ind w:firstLine="346"/>
              <w:rPr>
                <w:rFonts w:cs="Times New Roman"/>
              </w:rPr>
            </w:pPr>
            <w:r>
              <w:rPr>
                <w:rFonts w:cs="Times New Roman"/>
              </w:rPr>
              <w:t>Закон України «Про адміністративні послуги»</w:t>
            </w:r>
            <w:r w:rsidRPr="00A0027C">
              <w:rPr>
                <w:rFonts w:cs="Times New Roman"/>
              </w:rPr>
              <w:t>;</w:t>
            </w:r>
          </w:p>
          <w:p w:rsidR="004763A4" w:rsidRPr="00A0027C" w:rsidRDefault="004763A4" w:rsidP="00AC1ED7">
            <w:pPr>
              <w:pStyle w:val="a4"/>
              <w:ind w:firstLine="346"/>
            </w:pPr>
            <w:r w:rsidRPr="00A0027C">
              <w:rPr>
                <w:rFonts w:cs="Times New Roman"/>
              </w:rPr>
              <w:t>Закон України «Про звернення громадян»</w:t>
            </w:r>
            <w:r>
              <w:rPr>
                <w:rFonts w:cs="Times New Roman"/>
              </w:rPr>
              <w:t>.</w:t>
            </w:r>
          </w:p>
        </w:tc>
      </w:tr>
      <w:tr w:rsidR="00AD1946" w:rsidRPr="00A0027C" w:rsidTr="005622E2">
        <w:tc>
          <w:tcPr>
            <w:tcW w:w="751" w:type="dxa"/>
            <w:vAlign w:val="center"/>
          </w:tcPr>
          <w:p w:rsidR="00AD1946" w:rsidRPr="00647480" w:rsidRDefault="00AD1946" w:rsidP="00AD1946">
            <w:pPr>
              <w:jc w:val="center"/>
              <w:rPr>
                <w:b/>
                <w:sz w:val="24"/>
                <w:szCs w:val="24"/>
              </w:rPr>
            </w:pPr>
            <w:r>
              <w:rPr>
                <w:b/>
                <w:sz w:val="24"/>
                <w:szCs w:val="24"/>
              </w:rPr>
              <w:t>3</w:t>
            </w:r>
            <w:r w:rsidRPr="00647480">
              <w:rPr>
                <w:b/>
                <w:sz w:val="24"/>
                <w:szCs w:val="24"/>
              </w:rPr>
              <w:t>.</w:t>
            </w:r>
          </w:p>
        </w:tc>
        <w:tc>
          <w:tcPr>
            <w:tcW w:w="2288" w:type="dxa"/>
            <w:vAlign w:val="center"/>
          </w:tcPr>
          <w:p w:rsidR="00AD1946" w:rsidRPr="00647480" w:rsidRDefault="00AD1946" w:rsidP="00AD1946">
            <w:pPr>
              <w:jc w:val="center"/>
              <w:rPr>
                <w:sz w:val="24"/>
                <w:szCs w:val="24"/>
              </w:rPr>
            </w:pPr>
            <w:r w:rsidRPr="00647480">
              <w:rPr>
                <w:sz w:val="24"/>
                <w:szCs w:val="24"/>
              </w:rPr>
              <w:t>Акти центральних органів виконавчої влади</w:t>
            </w:r>
            <w:r w:rsidR="00AD29E5">
              <w:rPr>
                <w:sz w:val="24"/>
                <w:szCs w:val="24"/>
              </w:rPr>
              <w:t xml:space="preserve"> України</w:t>
            </w:r>
          </w:p>
        </w:tc>
        <w:tc>
          <w:tcPr>
            <w:tcW w:w="6662" w:type="dxa"/>
          </w:tcPr>
          <w:p w:rsidR="002A280A" w:rsidRPr="00437C4D" w:rsidRDefault="002A280A" w:rsidP="002A280A">
            <w:pPr>
              <w:ind w:firstLine="397"/>
              <w:jc w:val="both"/>
              <w:rPr>
                <w:sz w:val="24"/>
                <w:szCs w:val="24"/>
              </w:rPr>
            </w:pPr>
            <w:r w:rsidRPr="00437C4D">
              <w:rPr>
                <w:sz w:val="24"/>
                <w:szCs w:val="24"/>
              </w:rPr>
              <w:t xml:space="preserve">Наказ Міністерства юстиції України від 22.02.2012 р. №296/5 </w:t>
            </w:r>
            <w:r>
              <w:rPr>
                <w:sz w:val="24"/>
                <w:szCs w:val="24"/>
              </w:rPr>
              <w:t>«</w:t>
            </w:r>
            <w:r w:rsidRPr="00437C4D">
              <w:rPr>
                <w:sz w:val="24"/>
                <w:szCs w:val="24"/>
              </w:rPr>
              <w:t>Про затвердження Порядку вчинення нотаріальних дій нотаріусами України</w:t>
            </w:r>
            <w:r>
              <w:rPr>
                <w:sz w:val="24"/>
                <w:szCs w:val="24"/>
              </w:rPr>
              <w:t>»</w:t>
            </w:r>
          </w:p>
          <w:p w:rsidR="00AD1946" w:rsidRPr="00647480" w:rsidRDefault="00AD1946" w:rsidP="00AD1946">
            <w:pPr>
              <w:jc w:val="both"/>
              <w:rPr>
                <w:sz w:val="24"/>
                <w:szCs w:val="24"/>
              </w:rPr>
            </w:pPr>
          </w:p>
        </w:tc>
      </w:tr>
      <w:tr w:rsidR="004763A4" w:rsidRPr="00A0027C" w:rsidTr="00306EBB">
        <w:tc>
          <w:tcPr>
            <w:tcW w:w="751" w:type="dxa"/>
            <w:vAlign w:val="center"/>
          </w:tcPr>
          <w:p w:rsidR="004763A4" w:rsidRDefault="00AD1946" w:rsidP="00AC1ED7">
            <w:pPr>
              <w:jc w:val="center"/>
              <w:rPr>
                <w:b/>
                <w:sz w:val="24"/>
                <w:szCs w:val="24"/>
              </w:rPr>
            </w:pPr>
            <w:r>
              <w:rPr>
                <w:b/>
                <w:sz w:val="24"/>
                <w:szCs w:val="24"/>
              </w:rPr>
              <w:t>4</w:t>
            </w:r>
            <w:r w:rsidR="004763A4">
              <w:rPr>
                <w:b/>
                <w:sz w:val="24"/>
                <w:szCs w:val="24"/>
              </w:rPr>
              <w:t>.</w:t>
            </w:r>
          </w:p>
        </w:tc>
        <w:tc>
          <w:tcPr>
            <w:tcW w:w="2288" w:type="dxa"/>
            <w:vAlign w:val="center"/>
          </w:tcPr>
          <w:p w:rsidR="004763A4" w:rsidRPr="00A0027C" w:rsidRDefault="004763A4" w:rsidP="00AC1ED7">
            <w:pPr>
              <w:jc w:val="center"/>
              <w:rPr>
                <w:sz w:val="24"/>
                <w:szCs w:val="24"/>
              </w:rPr>
            </w:pPr>
            <w:r>
              <w:rPr>
                <w:sz w:val="24"/>
                <w:szCs w:val="24"/>
              </w:rPr>
              <w:t>Акти місцевих органів виконавчої влади</w:t>
            </w:r>
            <w:r w:rsidR="00AD29E5">
              <w:rPr>
                <w:sz w:val="24"/>
                <w:szCs w:val="24"/>
              </w:rPr>
              <w:t>/органів місцевого самоврядування</w:t>
            </w:r>
          </w:p>
        </w:tc>
        <w:tc>
          <w:tcPr>
            <w:tcW w:w="6662" w:type="dxa"/>
            <w:vAlign w:val="center"/>
          </w:tcPr>
          <w:p w:rsidR="004763A4" w:rsidRPr="00A0027C" w:rsidRDefault="004763A4" w:rsidP="004763A4">
            <w:pPr>
              <w:pStyle w:val="a4"/>
              <w:ind w:firstLine="346"/>
              <w:jc w:val="both"/>
              <w:rPr>
                <w:rFonts w:cs="Times New Roman"/>
              </w:rPr>
            </w:pPr>
            <w:r>
              <w:t>Рішення виконавчого комітету Хмельницької міської ради від 23.04.2020 року №361 «Про затвердження порядку видачі довідок відділом реєстрації місця проживання управління з питань реєстрації Хмельницької міської ради та втрату чинності рішення виконавчого комітету Хмельницької міської ради від 23.06.2016  №453.</w:t>
            </w:r>
          </w:p>
        </w:tc>
      </w:tr>
      <w:tr w:rsidR="00B1561B" w:rsidRPr="00ED6B25" w:rsidTr="00306EBB">
        <w:tc>
          <w:tcPr>
            <w:tcW w:w="9701" w:type="dxa"/>
            <w:gridSpan w:val="3"/>
            <w:vAlign w:val="center"/>
          </w:tcPr>
          <w:p w:rsidR="00306EBB" w:rsidRDefault="00306EBB" w:rsidP="00B1561B">
            <w:pPr>
              <w:jc w:val="center"/>
              <w:rPr>
                <w:b/>
                <w:sz w:val="24"/>
                <w:szCs w:val="24"/>
              </w:rPr>
            </w:pPr>
          </w:p>
          <w:p w:rsidR="00B1561B" w:rsidRPr="00B86F73" w:rsidRDefault="00B1561B" w:rsidP="00B1561B">
            <w:pPr>
              <w:jc w:val="center"/>
              <w:rPr>
                <w:b/>
                <w:sz w:val="24"/>
                <w:szCs w:val="24"/>
              </w:rPr>
            </w:pPr>
            <w:r>
              <w:rPr>
                <w:b/>
                <w:sz w:val="24"/>
                <w:szCs w:val="24"/>
              </w:rPr>
              <w:t>Умови отримання</w:t>
            </w:r>
            <w:r w:rsidRPr="00B86F73">
              <w:rPr>
                <w:b/>
                <w:sz w:val="24"/>
                <w:szCs w:val="24"/>
              </w:rPr>
              <w:t xml:space="preserve"> послуги</w:t>
            </w:r>
          </w:p>
          <w:p w:rsidR="00B1561B" w:rsidRDefault="00B1561B" w:rsidP="00F867DA">
            <w:pPr>
              <w:pStyle w:val="a6"/>
              <w:spacing w:after="0"/>
              <w:ind w:firstLine="346"/>
              <w:jc w:val="both"/>
              <w:rPr>
                <w:rFonts w:cs="Times New Roman"/>
              </w:rPr>
            </w:pPr>
          </w:p>
        </w:tc>
      </w:tr>
      <w:tr w:rsidR="00B1561B" w:rsidRPr="00ED6B25" w:rsidTr="00306EBB">
        <w:tc>
          <w:tcPr>
            <w:tcW w:w="751" w:type="dxa"/>
            <w:vAlign w:val="center"/>
          </w:tcPr>
          <w:p w:rsidR="00B1561B" w:rsidRDefault="00AD1946" w:rsidP="00B1561B">
            <w:pPr>
              <w:jc w:val="center"/>
              <w:rPr>
                <w:b/>
                <w:sz w:val="24"/>
                <w:szCs w:val="24"/>
              </w:rPr>
            </w:pPr>
            <w:r>
              <w:rPr>
                <w:b/>
                <w:sz w:val="24"/>
                <w:szCs w:val="24"/>
              </w:rPr>
              <w:t>5</w:t>
            </w:r>
            <w:r w:rsidR="00306EBB">
              <w:rPr>
                <w:b/>
                <w:sz w:val="24"/>
                <w:szCs w:val="24"/>
              </w:rPr>
              <w:t>.</w:t>
            </w:r>
          </w:p>
        </w:tc>
        <w:tc>
          <w:tcPr>
            <w:tcW w:w="2288" w:type="dxa"/>
            <w:vAlign w:val="center"/>
          </w:tcPr>
          <w:p w:rsidR="00B1561B" w:rsidRPr="00306EBB" w:rsidRDefault="00B1561B" w:rsidP="00AD5F21">
            <w:pPr>
              <w:jc w:val="center"/>
              <w:rPr>
                <w:sz w:val="24"/>
                <w:szCs w:val="24"/>
              </w:rPr>
            </w:pPr>
            <w:r w:rsidRPr="00306EBB">
              <w:rPr>
                <w:sz w:val="24"/>
                <w:szCs w:val="24"/>
              </w:rPr>
              <w:t>Підстава для одержання послуги</w:t>
            </w:r>
          </w:p>
        </w:tc>
        <w:tc>
          <w:tcPr>
            <w:tcW w:w="6662" w:type="dxa"/>
          </w:tcPr>
          <w:p w:rsidR="00B1561B" w:rsidRPr="00306EBB" w:rsidRDefault="00B1561B" w:rsidP="00306EBB">
            <w:pPr>
              <w:pStyle w:val="TableParagraph"/>
              <w:ind w:firstLine="510"/>
              <w:jc w:val="both"/>
              <w:rPr>
                <w:sz w:val="24"/>
                <w:szCs w:val="24"/>
              </w:rPr>
            </w:pPr>
            <w:r w:rsidRPr="00306EBB">
              <w:rPr>
                <w:spacing w:val="-4"/>
                <w:sz w:val="24"/>
                <w:szCs w:val="24"/>
              </w:rPr>
              <w:t>Подання</w:t>
            </w:r>
            <w:r w:rsidRPr="00306EBB">
              <w:rPr>
                <w:spacing w:val="4"/>
                <w:sz w:val="24"/>
                <w:szCs w:val="24"/>
              </w:rPr>
              <w:t xml:space="preserve"> </w:t>
            </w:r>
            <w:r w:rsidRPr="00306EBB">
              <w:rPr>
                <w:spacing w:val="-2"/>
                <w:sz w:val="24"/>
                <w:szCs w:val="24"/>
              </w:rPr>
              <w:t>заяви:</w:t>
            </w:r>
          </w:p>
          <w:p w:rsidR="00B1561B" w:rsidRPr="00306EBB" w:rsidRDefault="00B1561B" w:rsidP="00AB3ACD">
            <w:pPr>
              <w:pStyle w:val="TableParagraph"/>
              <w:numPr>
                <w:ilvl w:val="0"/>
                <w:numId w:val="5"/>
              </w:numPr>
              <w:tabs>
                <w:tab w:val="left" w:pos="459"/>
              </w:tabs>
              <w:ind w:left="317"/>
              <w:jc w:val="both"/>
              <w:rPr>
                <w:sz w:val="24"/>
                <w:szCs w:val="24"/>
              </w:rPr>
            </w:pPr>
            <w:r w:rsidRPr="00306EBB">
              <w:rPr>
                <w:spacing w:val="-4"/>
                <w:sz w:val="24"/>
                <w:szCs w:val="24"/>
              </w:rPr>
              <w:t>власником</w:t>
            </w:r>
            <w:r w:rsidRPr="00306EBB">
              <w:rPr>
                <w:spacing w:val="28"/>
                <w:sz w:val="24"/>
                <w:szCs w:val="24"/>
              </w:rPr>
              <w:t xml:space="preserve"> </w:t>
            </w:r>
            <w:r w:rsidRPr="00306EBB">
              <w:rPr>
                <w:spacing w:val="-4"/>
                <w:sz w:val="24"/>
                <w:szCs w:val="24"/>
              </w:rPr>
              <w:t>(співвласником)</w:t>
            </w:r>
            <w:r w:rsidRPr="00306EBB">
              <w:rPr>
                <w:spacing w:val="-8"/>
                <w:sz w:val="24"/>
                <w:szCs w:val="24"/>
              </w:rPr>
              <w:t xml:space="preserve"> </w:t>
            </w:r>
            <w:r w:rsidRPr="00306EBB">
              <w:rPr>
                <w:spacing w:val="-4"/>
                <w:sz w:val="24"/>
                <w:szCs w:val="24"/>
              </w:rPr>
              <w:t>житла;</w:t>
            </w:r>
          </w:p>
          <w:p w:rsidR="00B1561B" w:rsidRPr="00AB3ACD" w:rsidRDefault="00AB3ACD" w:rsidP="00AB3ACD">
            <w:pPr>
              <w:pStyle w:val="TableParagraph"/>
              <w:numPr>
                <w:ilvl w:val="0"/>
                <w:numId w:val="5"/>
              </w:numPr>
              <w:tabs>
                <w:tab w:val="left" w:pos="459"/>
              </w:tabs>
              <w:ind w:left="317"/>
              <w:jc w:val="both"/>
              <w:rPr>
                <w:sz w:val="24"/>
                <w:szCs w:val="24"/>
              </w:rPr>
            </w:pPr>
            <w:r w:rsidRPr="00495C44">
              <w:rPr>
                <w:sz w:val="24"/>
                <w:szCs w:val="24"/>
              </w:rPr>
              <w:t xml:space="preserve">законними представниками </w:t>
            </w:r>
            <w:r>
              <w:rPr>
                <w:sz w:val="24"/>
                <w:szCs w:val="24"/>
              </w:rPr>
              <w:t>(</w:t>
            </w:r>
            <w:r w:rsidRPr="00495C44">
              <w:rPr>
                <w:sz w:val="24"/>
                <w:szCs w:val="24"/>
              </w:rPr>
              <w:t>представниками</w:t>
            </w:r>
            <w:r>
              <w:rPr>
                <w:sz w:val="24"/>
                <w:szCs w:val="24"/>
              </w:rPr>
              <w:t xml:space="preserve">) </w:t>
            </w:r>
            <w:r w:rsidRPr="00495C44">
              <w:rPr>
                <w:sz w:val="24"/>
                <w:szCs w:val="24"/>
              </w:rPr>
              <w:t>власника (співвласника) житла;</w:t>
            </w:r>
          </w:p>
          <w:p w:rsidR="00B1561B" w:rsidRPr="00306EBB" w:rsidRDefault="00B1561B" w:rsidP="00AB3ACD">
            <w:pPr>
              <w:pStyle w:val="a3"/>
              <w:numPr>
                <w:ilvl w:val="0"/>
                <w:numId w:val="5"/>
              </w:numPr>
              <w:tabs>
                <w:tab w:val="left" w:pos="459"/>
              </w:tabs>
              <w:ind w:left="317"/>
              <w:jc w:val="both"/>
              <w:rPr>
                <w:rFonts w:ascii="Times New Roman" w:hAnsi="Times New Roman"/>
                <w:sz w:val="24"/>
                <w:szCs w:val="24"/>
                <w:lang w:eastAsia="ru-RU"/>
              </w:rPr>
            </w:pPr>
            <w:proofErr w:type="spellStart"/>
            <w:r w:rsidRPr="00306EBB">
              <w:rPr>
                <w:rFonts w:ascii="Times New Roman" w:hAnsi="Times New Roman"/>
                <w:spacing w:val="-2"/>
                <w:sz w:val="24"/>
                <w:szCs w:val="24"/>
              </w:rPr>
              <w:t>іпотекодержателем</w:t>
            </w:r>
            <w:proofErr w:type="spellEnd"/>
            <w:r w:rsidRPr="00306EBB">
              <w:rPr>
                <w:rFonts w:ascii="Times New Roman" w:hAnsi="Times New Roman"/>
                <w:spacing w:val="-15"/>
                <w:sz w:val="24"/>
                <w:szCs w:val="24"/>
              </w:rPr>
              <w:t xml:space="preserve"> </w:t>
            </w:r>
            <w:r w:rsidRPr="00306EBB">
              <w:rPr>
                <w:rFonts w:ascii="Times New Roman" w:hAnsi="Times New Roman"/>
                <w:spacing w:val="-2"/>
                <w:sz w:val="24"/>
                <w:szCs w:val="24"/>
              </w:rPr>
              <w:t>a6o</w:t>
            </w:r>
            <w:r w:rsidRPr="00306EBB">
              <w:rPr>
                <w:rFonts w:ascii="Times New Roman" w:hAnsi="Times New Roman"/>
                <w:spacing w:val="-14"/>
                <w:sz w:val="24"/>
                <w:szCs w:val="24"/>
              </w:rPr>
              <w:t xml:space="preserve"> </w:t>
            </w:r>
            <w:r w:rsidRPr="00306EBB">
              <w:rPr>
                <w:rFonts w:ascii="Times New Roman" w:hAnsi="Times New Roman"/>
                <w:spacing w:val="-2"/>
                <w:sz w:val="24"/>
                <w:szCs w:val="24"/>
              </w:rPr>
              <w:t>довірчим</w:t>
            </w:r>
            <w:r w:rsidRPr="00306EBB">
              <w:rPr>
                <w:rFonts w:ascii="Times New Roman" w:hAnsi="Times New Roman"/>
                <w:spacing w:val="6"/>
                <w:sz w:val="24"/>
                <w:szCs w:val="24"/>
              </w:rPr>
              <w:t xml:space="preserve"> </w:t>
            </w:r>
            <w:r w:rsidRPr="00306EBB">
              <w:rPr>
                <w:rFonts w:ascii="Times New Roman" w:hAnsi="Times New Roman"/>
                <w:spacing w:val="-2"/>
                <w:sz w:val="24"/>
                <w:szCs w:val="24"/>
              </w:rPr>
              <w:t>власником.</w:t>
            </w:r>
          </w:p>
          <w:p w:rsidR="00306EBB" w:rsidRPr="00306EBB" w:rsidRDefault="00306EBB" w:rsidP="00306EBB">
            <w:pPr>
              <w:pStyle w:val="a3"/>
              <w:ind w:left="510"/>
              <w:jc w:val="both"/>
              <w:rPr>
                <w:rFonts w:ascii="Times New Roman" w:hAnsi="Times New Roman"/>
                <w:sz w:val="24"/>
                <w:szCs w:val="24"/>
                <w:lang w:eastAsia="ru-RU"/>
              </w:rPr>
            </w:pPr>
          </w:p>
        </w:tc>
      </w:tr>
      <w:tr w:rsidR="00B1561B" w:rsidRPr="00ED6B25" w:rsidTr="00306EBB">
        <w:tc>
          <w:tcPr>
            <w:tcW w:w="751" w:type="dxa"/>
            <w:vAlign w:val="center"/>
          </w:tcPr>
          <w:p w:rsidR="00B1561B" w:rsidRPr="00ED6B25" w:rsidRDefault="00AD1946" w:rsidP="00B1561B">
            <w:pPr>
              <w:jc w:val="center"/>
              <w:rPr>
                <w:b/>
                <w:sz w:val="24"/>
                <w:szCs w:val="24"/>
              </w:rPr>
            </w:pPr>
            <w:r>
              <w:rPr>
                <w:b/>
                <w:sz w:val="24"/>
                <w:szCs w:val="24"/>
              </w:rPr>
              <w:t>6</w:t>
            </w:r>
            <w:r w:rsidR="00B1561B" w:rsidRPr="00ED6B25">
              <w:rPr>
                <w:b/>
                <w:sz w:val="24"/>
                <w:szCs w:val="24"/>
              </w:rPr>
              <w:t>.</w:t>
            </w:r>
          </w:p>
        </w:tc>
        <w:tc>
          <w:tcPr>
            <w:tcW w:w="2288" w:type="dxa"/>
            <w:vAlign w:val="center"/>
          </w:tcPr>
          <w:p w:rsidR="00B1561B" w:rsidRPr="00306EBB" w:rsidRDefault="00B1561B" w:rsidP="00306EBB">
            <w:pPr>
              <w:jc w:val="center"/>
              <w:rPr>
                <w:sz w:val="24"/>
                <w:szCs w:val="24"/>
              </w:rPr>
            </w:pPr>
            <w:r w:rsidRPr="00306EBB">
              <w:rPr>
                <w:sz w:val="24"/>
                <w:szCs w:val="24"/>
              </w:rPr>
              <w:t>Перелік документів, необхідних для отримання послуги, та умови отримання послуги</w:t>
            </w:r>
          </w:p>
        </w:tc>
        <w:tc>
          <w:tcPr>
            <w:tcW w:w="6662" w:type="dxa"/>
          </w:tcPr>
          <w:p w:rsidR="00B1561B" w:rsidRPr="00306EBB" w:rsidRDefault="00B1561B" w:rsidP="00306EBB">
            <w:pPr>
              <w:pStyle w:val="a6"/>
              <w:spacing w:after="0"/>
              <w:ind w:firstLine="510"/>
              <w:jc w:val="both"/>
              <w:rPr>
                <w:rFonts w:cs="Times New Roman"/>
              </w:rPr>
            </w:pPr>
            <w:r w:rsidRPr="00306EBB">
              <w:rPr>
                <w:rFonts w:cs="Times New Roman"/>
              </w:rPr>
              <w:t>Для</w:t>
            </w:r>
            <w:r w:rsidRPr="00306EBB">
              <w:rPr>
                <w:rFonts w:cs="Times New Roman"/>
                <w:spacing w:val="52"/>
              </w:rPr>
              <w:t xml:space="preserve"> </w:t>
            </w:r>
            <w:r w:rsidRPr="00306EBB">
              <w:rPr>
                <w:rFonts w:cs="Times New Roman"/>
              </w:rPr>
              <w:t>отримання</w:t>
            </w:r>
            <w:r w:rsidRPr="00306EBB">
              <w:rPr>
                <w:rFonts w:cs="Times New Roman"/>
                <w:spacing w:val="72"/>
              </w:rPr>
              <w:t xml:space="preserve"> </w:t>
            </w:r>
            <w:r w:rsidRPr="00306EBB">
              <w:rPr>
                <w:rFonts w:cs="Times New Roman"/>
              </w:rPr>
              <w:t>довідки про зареєстрованих у житловому приміщенні/будинку осіб під час особистого відвідування органу реєстрації подається:</w:t>
            </w:r>
          </w:p>
          <w:p w:rsidR="00B1561B" w:rsidRPr="00306EBB" w:rsidRDefault="00B1561B" w:rsidP="00306EBB">
            <w:pPr>
              <w:pStyle w:val="a6"/>
              <w:spacing w:after="0"/>
              <w:ind w:firstLine="510"/>
              <w:jc w:val="both"/>
              <w:rPr>
                <w:rFonts w:cs="Times New Roman"/>
              </w:rPr>
            </w:pPr>
            <w:r w:rsidRPr="00306EBB">
              <w:rPr>
                <w:rFonts w:cs="Times New Roman"/>
              </w:rPr>
              <w:t>1. Письмова заява власника/співвласника житла (його представника по довіреності) за формою (додаток №2 до рішення від 23.04.2020 р.) або запит нотаріуса;</w:t>
            </w:r>
          </w:p>
          <w:p w:rsidR="00B1561B" w:rsidRPr="00306EBB" w:rsidRDefault="00B1561B" w:rsidP="00306EBB">
            <w:pPr>
              <w:pStyle w:val="a6"/>
              <w:spacing w:after="0"/>
              <w:ind w:firstLine="510"/>
              <w:jc w:val="both"/>
              <w:rPr>
                <w:rFonts w:cs="Times New Roman"/>
              </w:rPr>
            </w:pPr>
            <w:r w:rsidRPr="00306EBB">
              <w:rPr>
                <w:rFonts w:cs="Times New Roman"/>
              </w:rPr>
              <w:t>2. Будинкова книга (для осіб, які зареєстровані у приватних будинках);</w:t>
            </w:r>
          </w:p>
          <w:p w:rsidR="00B1561B" w:rsidRPr="00306EBB" w:rsidRDefault="00B1561B" w:rsidP="00306EBB">
            <w:pPr>
              <w:pStyle w:val="a6"/>
              <w:spacing w:after="0"/>
              <w:ind w:firstLine="510"/>
              <w:jc w:val="both"/>
              <w:rPr>
                <w:rFonts w:cs="Times New Roman"/>
              </w:rPr>
            </w:pPr>
            <w:r w:rsidRPr="00306EBB">
              <w:rPr>
                <w:rFonts w:cs="Times New Roman"/>
              </w:rPr>
              <w:t>3. Документ про право власності або користування на житло (крім запитів нотаріуса);</w:t>
            </w:r>
          </w:p>
          <w:p w:rsidR="00B1561B" w:rsidRPr="00306EBB" w:rsidRDefault="00B1561B" w:rsidP="00306EBB">
            <w:pPr>
              <w:pStyle w:val="a6"/>
              <w:spacing w:after="0"/>
              <w:ind w:firstLine="510"/>
              <w:jc w:val="both"/>
              <w:rPr>
                <w:rFonts w:cs="Times New Roman"/>
              </w:rPr>
            </w:pPr>
            <w:r w:rsidRPr="00306EBB">
              <w:rPr>
                <w:rFonts w:cs="Times New Roman"/>
              </w:rPr>
              <w:t>4. Паспорти усіх зареєстрованих осіб;</w:t>
            </w:r>
          </w:p>
          <w:p w:rsidR="00B1561B" w:rsidRPr="00306EBB" w:rsidRDefault="00B1561B" w:rsidP="00306EBB">
            <w:pPr>
              <w:pStyle w:val="a6"/>
              <w:spacing w:after="0"/>
              <w:ind w:firstLine="510"/>
              <w:jc w:val="both"/>
              <w:rPr>
                <w:rFonts w:cs="Times New Roman"/>
              </w:rPr>
            </w:pPr>
            <w:r w:rsidRPr="00306EBB">
              <w:rPr>
                <w:rFonts w:cs="Times New Roman"/>
              </w:rPr>
              <w:t xml:space="preserve">5. Свідоцтво про народження дитини або свідоцтво про належність до громадянства України, якщо вона не досягла 16-річного віку (за необхідністю); </w:t>
            </w:r>
          </w:p>
          <w:p w:rsidR="00B1561B" w:rsidRPr="00306EBB" w:rsidRDefault="00B1561B" w:rsidP="00306EBB">
            <w:pPr>
              <w:pStyle w:val="a6"/>
              <w:spacing w:after="0"/>
              <w:ind w:firstLine="510"/>
              <w:jc w:val="both"/>
              <w:rPr>
                <w:rFonts w:cs="Times New Roman"/>
              </w:rPr>
            </w:pPr>
            <w:r w:rsidRPr="00306EBB">
              <w:rPr>
                <w:rFonts w:cs="Times New Roman"/>
              </w:rPr>
              <w:t>6. Свідоцтво про шлюб (розірвання шлюбу), свідоцтво про смерть (за необхідністю);</w:t>
            </w:r>
          </w:p>
          <w:p w:rsidR="00B1561B" w:rsidRPr="00306EBB" w:rsidRDefault="00B1561B" w:rsidP="00306EBB">
            <w:pPr>
              <w:pStyle w:val="a6"/>
              <w:spacing w:after="0"/>
              <w:ind w:firstLine="510"/>
              <w:jc w:val="both"/>
              <w:rPr>
                <w:rFonts w:cs="Times New Roman"/>
              </w:rPr>
            </w:pPr>
            <w:r w:rsidRPr="00306EBB">
              <w:rPr>
                <w:rFonts w:cs="Times New Roman"/>
              </w:rPr>
              <w:t>7. У разі подання заяви представником особи, додатково подаються паспорт представника та документ, що підтверджує повноваження особи, як представника (довіреність).</w:t>
            </w:r>
          </w:p>
          <w:p w:rsidR="003A1E80" w:rsidRPr="00306EBB" w:rsidRDefault="003A1E80" w:rsidP="00306EBB">
            <w:pPr>
              <w:ind w:firstLine="510"/>
              <w:jc w:val="both"/>
              <w:rPr>
                <w:sz w:val="24"/>
                <w:szCs w:val="24"/>
                <w:lang w:eastAsia="uk-UA"/>
              </w:rPr>
            </w:pPr>
            <w:r w:rsidRPr="00306EBB">
              <w:rPr>
                <w:sz w:val="24"/>
                <w:szCs w:val="24"/>
              </w:rPr>
              <w:lastRenderedPageBreak/>
              <w:t>Додатково інформуємо, що на сайті Хмельницької міської ради (</w:t>
            </w:r>
            <w:r w:rsidRPr="00306EBB">
              <w:rPr>
                <w:sz w:val="24"/>
                <w:szCs w:val="24"/>
                <w:lang w:val="en-US"/>
              </w:rPr>
              <w:t>khm.gov.ua)</w:t>
            </w:r>
            <w:r w:rsidRPr="00306EBB">
              <w:rPr>
                <w:sz w:val="24"/>
                <w:szCs w:val="24"/>
              </w:rPr>
              <w:t>, є можливість замовити довідку про зареєстрованих у житловому приміщенні/будинку осіб, а також отримати вказану довідку в електронному варіанті, підписану електронним цифровим підписом.</w:t>
            </w:r>
          </w:p>
          <w:p w:rsidR="003A1E80" w:rsidRPr="00306EBB" w:rsidRDefault="003A1E80" w:rsidP="00306EBB">
            <w:pPr>
              <w:ind w:firstLine="510"/>
              <w:jc w:val="both"/>
              <w:rPr>
                <w:sz w:val="24"/>
                <w:szCs w:val="24"/>
                <w:shd w:val="clear" w:color="auto" w:fill="FDFDFD"/>
              </w:rPr>
            </w:pPr>
            <w:r w:rsidRPr="00306EBB">
              <w:rPr>
                <w:sz w:val="24"/>
                <w:szCs w:val="24"/>
              </w:rPr>
              <w:t xml:space="preserve">Для цього </w:t>
            </w:r>
            <w:r w:rsidRPr="00306EBB">
              <w:rPr>
                <w:sz w:val="24"/>
                <w:szCs w:val="24"/>
                <w:shd w:val="clear" w:color="auto" w:fill="FDFDFD"/>
              </w:rPr>
              <w:t>необхідно скористатися «Кабінетом мешканця» на порталі </w:t>
            </w:r>
            <w:hyperlink r:id="rId8" w:tgtFrame="_blank" w:history="1">
              <w:r w:rsidRPr="00306EBB">
                <w:rPr>
                  <w:rStyle w:val="a5"/>
                  <w:color w:val="auto"/>
                  <w:sz w:val="24"/>
                  <w:szCs w:val="24"/>
                </w:rPr>
                <w:t>https://mycity.khm.gov.ua</w:t>
              </w:r>
            </w:hyperlink>
            <w:r w:rsidRPr="00306EBB">
              <w:rPr>
                <w:sz w:val="24"/>
                <w:szCs w:val="24"/>
                <w:shd w:val="clear" w:color="auto" w:fill="FDFDFD"/>
              </w:rPr>
              <w:t>   або з головної сторінки офіційного веб-сайту Хмельницької міської ради </w:t>
            </w:r>
            <w:hyperlink r:id="rId9" w:tgtFrame="_blank" w:history="1">
              <w:r w:rsidRPr="00306EBB">
                <w:rPr>
                  <w:rStyle w:val="a5"/>
                  <w:color w:val="auto"/>
                  <w:sz w:val="24"/>
                  <w:szCs w:val="24"/>
                </w:rPr>
                <w:t>https://khm.gov.ua/</w:t>
              </w:r>
            </w:hyperlink>
            <w:r w:rsidRPr="00306EBB">
              <w:rPr>
                <w:sz w:val="24"/>
                <w:szCs w:val="24"/>
                <w:shd w:val="clear" w:color="auto" w:fill="FDFDFD"/>
              </w:rPr>
              <w:t> зайти в розділ «Мешканцю», далі обрати «Кабінет мешканця» і пройти реєстрацію.</w:t>
            </w:r>
          </w:p>
          <w:p w:rsidR="003A1E80" w:rsidRPr="00306EBB" w:rsidRDefault="003A1E80" w:rsidP="00306EBB">
            <w:pPr>
              <w:ind w:firstLine="510"/>
              <w:jc w:val="both"/>
              <w:rPr>
                <w:sz w:val="24"/>
                <w:szCs w:val="24"/>
                <w:shd w:val="clear" w:color="auto" w:fill="FDFDFD"/>
              </w:rPr>
            </w:pPr>
            <w:r w:rsidRPr="00306EBB">
              <w:rPr>
                <w:sz w:val="24"/>
                <w:szCs w:val="24"/>
                <w:shd w:val="clear" w:color="auto" w:fill="FDFDFD"/>
              </w:rPr>
              <w:t>Наступним етапом буде увійти до розділу «Електронні послуги ЦНАП», обрати необхідну послугу, заповнити відповідні дані, приєднати скановану копію документу, що підтверджує особу (паспорт, свідоцтво про народження (до 14 років)) та подати заявку.</w:t>
            </w:r>
          </w:p>
          <w:p w:rsidR="003A1E80" w:rsidRPr="00306EBB" w:rsidRDefault="003A1E80" w:rsidP="00306EBB">
            <w:pPr>
              <w:pStyle w:val="rtejustify"/>
              <w:shd w:val="clear" w:color="auto" w:fill="FDFDFD"/>
              <w:spacing w:before="0" w:beforeAutospacing="0" w:after="0" w:afterAutospacing="0"/>
              <w:ind w:firstLine="510"/>
              <w:jc w:val="both"/>
            </w:pPr>
            <w:r w:rsidRPr="00306EBB">
              <w:t>Для отримання довідки онлайн потрібно вибрати необхідну послугу, заповнити усі відомості відповідно до електронної форми, прикріпити скановані копії документів та підписати – згенерувати заяву за допомогою свого особистого електронного цифрового підпису (ЕЦП).</w:t>
            </w:r>
          </w:p>
          <w:p w:rsidR="003A1E80" w:rsidRPr="00306EBB" w:rsidRDefault="003A1E80" w:rsidP="00306EBB">
            <w:pPr>
              <w:pStyle w:val="a6"/>
              <w:spacing w:after="0"/>
              <w:ind w:firstLine="510"/>
              <w:jc w:val="both"/>
              <w:rPr>
                <w:rFonts w:cs="Times New Roman"/>
              </w:rPr>
            </w:pPr>
          </w:p>
        </w:tc>
      </w:tr>
      <w:tr w:rsidR="00B1561B" w:rsidRPr="00ED6B25" w:rsidTr="00306EBB">
        <w:tc>
          <w:tcPr>
            <w:tcW w:w="751" w:type="dxa"/>
            <w:tcBorders>
              <w:bottom w:val="single" w:sz="4" w:space="0" w:color="auto"/>
            </w:tcBorders>
            <w:vAlign w:val="center"/>
          </w:tcPr>
          <w:p w:rsidR="00B1561B" w:rsidRPr="00ED6B25" w:rsidRDefault="00AD1946" w:rsidP="00B1561B">
            <w:pPr>
              <w:jc w:val="center"/>
              <w:rPr>
                <w:b/>
                <w:sz w:val="24"/>
                <w:szCs w:val="24"/>
              </w:rPr>
            </w:pPr>
            <w:r>
              <w:rPr>
                <w:b/>
                <w:sz w:val="24"/>
                <w:szCs w:val="24"/>
              </w:rPr>
              <w:lastRenderedPageBreak/>
              <w:t>7</w:t>
            </w:r>
            <w:r w:rsidR="00B1561B" w:rsidRPr="00ED6B25">
              <w:rPr>
                <w:b/>
                <w:sz w:val="24"/>
                <w:szCs w:val="24"/>
              </w:rPr>
              <w:t>.</w:t>
            </w:r>
          </w:p>
        </w:tc>
        <w:tc>
          <w:tcPr>
            <w:tcW w:w="2288" w:type="dxa"/>
            <w:tcBorders>
              <w:bottom w:val="single" w:sz="4" w:space="0" w:color="auto"/>
            </w:tcBorders>
            <w:vAlign w:val="center"/>
          </w:tcPr>
          <w:p w:rsidR="00B1561B" w:rsidRPr="00306EBB" w:rsidRDefault="00B1561B" w:rsidP="00306EBB">
            <w:pPr>
              <w:jc w:val="center"/>
              <w:rPr>
                <w:sz w:val="24"/>
                <w:szCs w:val="24"/>
              </w:rPr>
            </w:pPr>
            <w:r w:rsidRPr="00306EBB">
              <w:rPr>
                <w:sz w:val="24"/>
                <w:szCs w:val="24"/>
              </w:rPr>
              <w:t>Строк надання послуги</w:t>
            </w:r>
          </w:p>
        </w:tc>
        <w:tc>
          <w:tcPr>
            <w:tcW w:w="6662" w:type="dxa"/>
            <w:tcBorders>
              <w:bottom w:val="single" w:sz="4" w:space="0" w:color="auto"/>
            </w:tcBorders>
            <w:vAlign w:val="center"/>
          </w:tcPr>
          <w:p w:rsidR="00B1561B" w:rsidRPr="00306EBB" w:rsidRDefault="00B1561B" w:rsidP="00306EBB">
            <w:pPr>
              <w:ind w:firstLine="510"/>
              <w:jc w:val="both"/>
              <w:rPr>
                <w:sz w:val="24"/>
                <w:szCs w:val="24"/>
              </w:rPr>
            </w:pPr>
            <w:r w:rsidRPr="00306EBB">
              <w:rPr>
                <w:sz w:val="24"/>
                <w:szCs w:val="24"/>
              </w:rPr>
              <w:t>В день звернення особи або її представника</w:t>
            </w:r>
            <w:r w:rsidR="003A1E80" w:rsidRPr="00306EBB">
              <w:rPr>
                <w:sz w:val="24"/>
                <w:szCs w:val="24"/>
              </w:rPr>
              <w:t>.</w:t>
            </w:r>
            <w:r w:rsidRPr="00306EBB">
              <w:rPr>
                <w:sz w:val="24"/>
                <w:szCs w:val="24"/>
              </w:rPr>
              <w:t xml:space="preserve"> </w:t>
            </w:r>
          </w:p>
        </w:tc>
      </w:tr>
      <w:tr w:rsidR="003A1E80" w:rsidRPr="00ED6B25" w:rsidTr="00306EBB">
        <w:tc>
          <w:tcPr>
            <w:tcW w:w="751" w:type="dxa"/>
            <w:tcBorders>
              <w:bottom w:val="single" w:sz="4" w:space="0" w:color="auto"/>
            </w:tcBorders>
            <w:vAlign w:val="center"/>
          </w:tcPr>
          <w:p w:rsidR="003A1E80" w:rsidRDefault="00AD1946" w:rsidP="003A1E80">
            <w:pPr>
              <w:jc w:val="center"/>
              <w:rPr>
                <w:b/>
                <w:sz w:val="24"/>
                <w:szCs w:val="24"/>
              </w:rPr>
            </w:pPr>
            <w:r>
              <w:rPr>
                <w:b/>
                <w:sz w:val="24"/>
                <w:szCs w:val="24"/>
              </w:rPr>
              <w:t>8</w:t>
            </w:r>
            <w:r w:rsidR="00306EBB">
              <w:rPr>
                <w:b/>
                <w:sz w:val="24"/>
                <w:szCs w:val="24"/>
              </w:rPr>
              <w:t>.</w:t>
            </w:r>
          </w:p>
        </w:tc>
        <w:tc>
          <w:tcPr>
            <w:tcW w:w="2288" w:type="dxa"/>
            <w:tcBorders>
              <w:bottom w:val="single" w:sz="4" w:space="0" w:color="auto"/>
            </w:tcBorders>
            <w:vAlign w:val="center"/>
          </w:tcPr>
          <w:p w:rsidR="003A1E80" w:rsidRPr="00306EBB" w:rsidRDefault="003A1E80" w:rsidP="00306EBB">
            <w:pPr>
              <w:jc w:val="center"/>
              <w:rPr>
                <w:sz w:val="24"/>
                <w:szCs w:val="24"/>
              </w:rPr>
            </w:pPr>
            <w:r w:rsidRPr="00306EBB">
              <w:rPr>
                <w:sz w:val="24"/>
                <w:szCs w:val="24"/>
              </w:rPr>
              <w:t xml:space="preserve">Перелік підстав </w:t>
            </w:r>
            <w:r w:rsidRPr="00306EBB">
              <w:rPr>
                <w:spacing w:val="-8"/>
                <w:sz w:val="24"/>
                <w:szCs w:val="24"/>
              </w:rPr>
              <w:t>відмови</w:t>
            </w:r>
            <w:r w:rsidRPr="00306EBB">
              <w:rPr>
                <w:spacing w:val="-9"/>
                <w:sz w:val="24"/>
                <w:szCs w:val="24"/>
              </w:rPr>
              <w:t xml:space="preserve"> </w:t>
            </w:r>
            <w:r w:rsidRPr="00306EBB">
              <w:rPr>
                <w:spacing w:val="-8"/>
                <w:sz w:val="24"/>
                <w:szCs w:val="24"/>
              </w:rPr>
              <w:t xml:space="preserve">у наданні </w:t>
            </w:r>
            <w:r w:rsidRPr="00306EBB">
              <w:rPr>
                <w:spacing w:val="-2"/>
                <w:sz w:val="24"/>
                <w:szCs w:val="24"/>
              </w:rPr>
              <w:t>адміністративної послуги</w:t>
            </w:r>
          </w:p>
        </w:tc>
        <w:tc>
          <w:tcPr>
            <w:tcW w:w="6662" w:type="dxa"/>
            <w:tcBorders>
              <w:bottom w:val="single" w:sz="4" w:space="0" w:color="auto"/>
            </w:tcBorders>
            <w:vAlign w:val="center"/>
          </w:tcPr>
          <w:p w:rsidR="003A1E80" w:rsidRPr="00306EBB" w:rsidRDefault="003A1E80" w:rsidP="00306EBB">
            <w:pPr>
              <w:pStyle w:val="TableParagraph"/>
              <w:ind w:firstLine="510"/>
              <w:jc w:val="both"/>
              <w:rPr>
                <w:sz w:val="24"/>
                <w:szCs w:val="24"/>
              </w:rPr>
            </w:pPr>
            <w:r w:rsidRPr="00306EBB">
              <w:rPr>
                <w:sz w:val="24"/>
                <w:szCs w:val="24"/>
              </w:rPr>
              <w:t>Заявник</w:t>
            </w:r>
            <w:r w:rsidRPr="00306EBB">
              <w:rPr>
                <w:spacing w:val="41"/>
                <w:sz w:val="24"/>
                <w:szCs w:val="24"/>
              </w:rPr>
              <w:t xml:space="preserve"> </w:t>
            </w:r>
            <w:r w:rsidRPr="00306EBB">
              <w:rPr>
                <w:sz w:val="24"/>
                <w:szCs w:val="24"/>
              </w:rPr>
              <w:t>не</w:t>
            </w:r>
            <w:r w:rsidRPr="00306EBB">
              <w:rPr>
                <w:spacing w:val="29"/>
                <w:sz w:val="24"/>
                <w:szCs w:val="24"/>
              </w:rPr>
              <w:t xml:space="preserve"> </w:t>
            </w:r>
            <w:r w:rsidRPr="00306EBB">
              <w:rPr>
                <w:sz w:val="24"/>
                <w:szCs w:val="24"/>
              </w:rPr>
              <w:t>подав</w:t>
            </w:r>
            <w:r w:rsidRPr="00306EBB">
              <w:rPr>
                <w:spacing w:val="39"/>
                <w:sz w:val="24"/>
                <w:szCs w:val="24"/>
              </w:rPr>
              <w:t xml:space="preserve"> </w:t>
            </w:r>
            <w:r w:rsidRPr="00306EBB">
              <w:rPr>
                <w:sz w:val="24"/>
                <w:szCs w:val="24"/>
              </w:rPr>
              <w:t>a6o</w:t>
            </w:r>
            <w:r w:rsidRPr="00306EBB">
              <w:rPr>
                <w:spacing w:val="36"/>
                <w:sz w:val="24"/>
                <w:szCs w:val="24"/>
              </w:rPr>
              <w:t xml:space="preserve"> </w:t>
            </w:r>
            <w:r w:rsidRPr="00306EBB">
              <w:rPr>
                <w:sz w:val="24"/>
                <w:szCs w:val="24"/>
              </w:rPr>
              <w:t>подав</w:t>
            </w:r>
            <w:r w:rsidRPr="00306EBB">
              <w:rPr>
                <w:spacing w:val="37"/>
                <w:sz w:val="24"/>
                <w:szCs w:val="24"/>
              </w:rPr>
              <w:t xml:space="preserve"> </w:t>
            </w:r>
            <w:r w:rsidRPr="00306EBB">
              <w:rPr>
                <w:sz w:val="24"/>
                <w:szCs w:val="24"/>
              </w:rPr>
              <w:t>не</w:t>
            </w:r>
            <w:r w:rsidRPr="00306EBB">
              <w:rPr>
                <w:spacing w:val="34"/>
                <w:sz w:val="24"/>
                <w:szCs w:val="24"/>
              </w:rPr>
              <w:t xml:space="preserve"> </w:t>
            </w:r>
            <w:r w:rsidRPr="00306EBB">
              <w:rPr>
                <w:sz w:val="24"/>
                <w:szCs w:val="24"/>
              </w:rPr>
              <w:t>у</w:t>
            </w:r>
            <w:r w:rsidRPr="00306EBB">
              <w:rPr>
                <w:spacing w:val="36"/>
                <w:sz w:val="24"/>
                <w:szCs w:val="24"/>
              </w:rPr>
              <w:t xml:space="preserve"> </w:t>
            </w:r>
            <w:r w:rsidRPr="00306EBB">
              <w:rPr>
                <w:sz w:val="24"/>
                <w:szCs w:val="24"/>
              </w:rPr>
              <w:t>повному</w:t>
            </w:r>
            <w:r w:rsidRPr="00306EBB">
              <w:rPr>
                <w:spacing w:val="46"/>
                <w:sz w:val="24"/>
                <w:szCs w:val="24"/>
              </w:rPr>
              <w:t xml:space="preserve"> </w:t>
            </w:r>
            <w:r w:rsidRPr="00306EBB">
              <w:rPr>
                <w:spacing w:val="-2"/>
                <w:sz w:val="24"/>
                <w:szCs w:val="24"/>
              </w:rPr>
              <w:t xml:space="preserve">обсязі </w:t>
            </w:r>
            <w:r w:rsidRPr="00306EBB">
              <w:rPr>
                <w:spacing w:val="-8"/>
                <w:sz w:val="24"/>
                <w:szCs w:val="24"/>
              </w:rPr>
              <w:t>необхідні</w:t>
            </w:r>
            <w:r w:rsidRPr="00306EBB">
              <w:rPr>
                <w:spacing w:val="5"/>
                <w:sz w:val="24"/>
                <w:szCs w:val="24"/>
              </w:rPr>
              <w:t xml:space="preserve"> </w:t>
            </w:r>
            <w:r w:rsidRPr="00306EBB">
              <w:rPr>
                <w:spacing w:val="-2"/>
                <w:sz w:val="24"/>
                <w:szCs w:val="24"/>
              </w:rPr>
              <w:t>документи.</w:t>
            </w:r>
          </w:p>
          <w:p w:rsidR="003A1E80" w:rsidRPr="00306EBB" w:rsidRDefault="003A1E80" w:rsidP="00306EBB">
            <w:pPr>
              <w:pStyle w:val="a3"/>
              <w:ind w:firstLine="510"/>
              <w:jc w:val="both"/>
              <w:rPr>
                <w:rFonts w:ascii="Times New Roman" w:hAnsi="Times New Roman"/>
                <w:sz w:val="24"/>
                <w:szCs w:val="24"/>
              </w:rPr>
            </w:pPr>
            <w:r w:rsidRPr="00306EBB">
              <w:rPr>
                <w:rFonts w:ascii="Times New Roman" w:hAnsi="Times New Roman"/>
                <w:spacing w:val="-4"/>
                <w:sz w:val="24"/>
                <w:szCs w:val="24"/>
              </w:rPr>
              <w:t>У</w:t>
            </w:r>
            <w:r w:rsidRPr="00306EBB">
              <w:rPr>
                <w:rFonts w:ascii="Times New Roman" w:hAnsi="Times New Roman"/>
                <w:spacing w:val="27"/>
                <w:sz w:val="24"/>
                <w:szCs w:val="24"/>
              </w:rPr>
              <w:t xml:space="preserve"> </w:t>
            </w:r>
            <w:r w:rsidRPr="00306EBB">
              <w:rPr>
                <w:rFonts w:ascii="Times New Roman" w:hAnsi="Times New Roman"/>
                <w:spacing w:val="-4"/>
                <w:sz w:val="24"/>
                <w:szCs w:val="24"/>
              </w:rPr>
              <w:t>поданих</w:t>
            </w:r>
            <w:r w:rsidRPr="00306EBB">
              <w:rPr>
                <w:rFonts w:ascii="Times New Roman" w:hAnsi="Times New Roman"/>
                <w:spacing w:val="33"/>
                <w:sz w:val="24"/>
                <w:szCs w:val="24"/>
              </w:rPr>
              <w:t xml:space="preserve"> </w:t>
            </w:r>
            <w:r w:rsidRPr="00306EBB">
              <w:rPr>
                <w:rFonts w:ascii="Times New Roman" w:hAnsi="Times New Roman"/>
                <w:spacing w:val="-4"/>
                <w:sz w:val="24"/>
                <w:szCs w:val="24"/>
              </w:rPr>
              <w:t>заявником</w:t>
            </w:r>
            <w:r w:rsidRPr="00306EBB">
              <w:rPr>
                <w:rFonts w:ascii="Times New Roman" w:hAnsi="Times New Roman"/>
                <w:spacing w:val="40"/>
                <w:sz w:val="24"/>
                <w:szCs w:val="24"/>
              </w:rPr>
              <w:t xml:space="preserve"> </w:t>
            </w:r>
            <w:r w:rsidRPr="00306EBB">
              <w:rPr>
                <w:rFonts w:ascii="Times New Roman" w:hAnsi="Times New Roman"/>
                <w:spacing w:val="-4"/>
                <w:sz w:val="24"/>
                <w:szCs w:val="24"/>
              </w:rPr>
              <w:t>документах</w:t>
            </w:r>
            <w:r w:rsidRPr="00306EBB">
              <w:rPr>
                <w:rFonts w:ascii="Times New Roman" w:hAnsi="Times New Roman"/>
                <w:spacing w:val="32"/>
                <w:sz w:val="24"/>
                <w:szCs w:val="24"/>
              </w:rPr>
              <w:t xml:space="preserve"> </w:t>
            </w:r>
            <w:r w:rsidRPr="00306EBB">
              <w:rPr>
                <w:rFonts w:ascii="Times New Roman" w:hAnsi="Times New Roman"/>
                <w:spacing w:val="-4"/>
                <w:sz w:val="24"/>
                <w:szCs w:val="24"/>
              </w:rPr>
              <w:t>a6o</w:t>
            </w:r>
            <w:r w:rsidRPr="00306EBB">
              <w:rPr>
                <w:rFonts w:ascii="Times New Roman" w:hAnsi="Times New Roman"/>
                <w:spacing w:val="26"/>
                <w:sz w:val="24"/>
                <w:szCs w:val="24"/>
              </w:rPr>
              <w:t xml:space="preserve"> </w:t>
            </w:r>
            <w:r w:rsidRPr="00306EBB">
              <w:rPr>
                <w:rFonts w:ascii="Times New Roman" w:hAnsi="Times New Roman"/>
                <w:spacing w:val="-4"/>
                <w:sz w:val="24"/>
                <w:szCs w:val="24"/>
              </w:rPr>
              <w:t xml:space="preserve">відомостях </w:t>
            </w:r>
            <w:r w:rsidRPr="00306EBB">
              <w:rPr>
                <w:rFonts w:ascii="Times New Roman" w:hAnsi="Times New Roman"/>
                <w:spacing w:val="-2"/>
                <w:sz w:val="24"/>
                <w:szCs w:val="24"/>
              </w:rPr>
              <w:t>містяться</w:t>
            </w:r>
            <w:r w:rsidRPr="00306EBB">
              <w:rPr>
                <w:rFonts w:ascii="Times New Roman" w:hAnsi="Times New Roman"/>
                <w:spacing w:val="-4"/>
                <w:sz w:val="24"/>
                <w:szCs w:val="24"/>
              </w:rPr>
              <w:t xml:space="preserve"> </w:t>
            </w:r>
            <w:r w:rsidRPr="00306EBB">
              <w:rPr>
                <w:rFonts w:ascii="Times New Roman" w:hAnsi="Times New Roman"/>
                <w:spacing w:val="-2"/>
                <w:sz w:val="24"/>
                <w:szCs w:val="24"/>
              </w:rPr>
              <w:t>недостовірні</w:t>
            </w:r>
            <w:r w:rsidRPr="00306EBB">
              <w:rPr>
                <w:rFonts w:ascii="Times New Roman" w:hAnsi="Times New Roman"/>
                <w:spacing w:val="8"/>
                <w:sz w:val="24"/>
                <w:szCs w:val="24"/>
              </w:rPr>
              <w:t xml:space="preserve"> </w:t>
            </w:r>
            <w:r w:rsidRPr="00306EBB">
              <w:rPr>
                <w:rFonts w:ascii="Times New Roman" w:hAnsi="Times New Roman"/>
                <w:spacing w:val="-2"/>
                <w:sz w:val="24"/>
                <w:szCs w:val="24"/>
              </w:rPr>
              <w:t>відомості.</w:t>
            </w:r>
          </w:p>
        </w:tc>
      </w:tr>
      <w:tr w:rsidR="003A1E80" w:rsidRPr="00ED6B25" w:rsidTr="00306EBB">
        <w:tc>
          <w:tcPr>
            <w:tcW w:w="751" w:type="dxa"/>
            <w:vAlign w:val="center"/>
          </w:tcPr>
          <w:p w:rsidR="003A1E80" w:rsidRPr="00ED6B25" w:rsidRDefault="00AD1946" w:rsidP="003A1E80">
            <w:pPr>
              <w:jc w:val="center"/>
              <w:rPr>
                <w:b/>
                <w:sz w:val="24"/>
                <w:szCs w:val="24"/>
              </w:rPr>
            </w:pPr>
            <w:r>
              <w:rPr>
                <w:b/>
                <w:sz w:val="24"/>
                <w:szCs w:val="24"/>
              </w:rPr>
              <w:t>9</w:t>
            </w:r>
            <w:r w:rsidR="003A1E80" w:rsidRPr="00ED6B25">
              <w:rPr>
                <w:b/>
                <w:sz w:val="24"/>
                <w:szCs w:val="24"/>
              </w:rPr>
              <w:t>.</w:t>
            </w:r>
          </w:p>
        </w:tc>
        <w:tc>
          <w:tcPr>
            <w:tcW w:w="2288" w:type="dxa"/>
            <w:vAlign w:val="center"/>
          </w:tcPr>
          <w:p w:rsidR="003A1E80" w:rsidRPr="00306EBB" w:rsidRDefault="003A1E80" w:rsidP="00306EBB">
            <w:pPr>
              <w:jc w:val="center"/>
              <w:rPr>
                <w:sz w:val="24"/>
                <w:szCs w:val="24"/>
              </w:rPr>
            </w:pPr>
            <w:r w:rsidRPr="00306EBB">
              <w:rPr>
                <w:sz w:val="24"/>
                <w:szCs w:val="24"/>
              </w:rPr>
              <w:t>Результат надання послуги</w:t>
            </w:r>
          </w:p>
        </w:tc>
        <w:tc>
          <w:tcPr>
            <w:tcW w:w="6662" w:type="dxa"/>
            <w:vAlign w:val="center"/>
          </w:tcPr>
          <w:p w:rsidR="003A1E80" w:rsidRPr="00306EBB" w:rsidRDefault="003A1E80" w:rsidP="00306EBB">
            <w:pPr>
              <w:ind w:firstLine="510"/>
              <w:jc w:val="both"/>
              <w:rPr>
                <w:sz w:val="24"/>
                <w:szCs w:val="24"/>
              </w:rPr>
            </w:pPr>
            <w:r w:rsidRPr="00306EBB">
              <w:rPr>
                <w:sz w:val="24"/>
                <w:szCs w:val="24"/>
              </w:rPr>
              <w:t>Отримання довідки про зареєстрованих осіб у житловому приміщенні/будинку осіб або відмова у видачі довідки про зареєстрованих осіб у житловому приміщенні/будинку осіб.</w:t>
            </w:r>
          </w:p>
        </w:tc>
      </w:tr>
      <w:tr w:rsidR="003A1E80" w:rsidRPr="00ED6B25" w:rsidTr="00306EBB">
        <w:tc>
          <w:tcPr>
            <w:tcW w:w="751" w:type="dxa"/>
            <w:vAlign w:val="center"/>
          </w:tcPr>
          <w:p w:rsidR="003A1E80" w:rsidRPr="00ED6B25" w:rsidRDefault="00AD1946" w:rsidP="003A1E80">
            <w:pPr>
              <w:jc w:val="center"/>
              <w:rPr>
                <w:b/>
                <w:sz w:val="24"/>
                <w:szCs w:val="24"/>
              </w:rPr>
            </w:pPr>
            <w:r>
              <w:rPr>
                <w:b/>
                <w:sz w:val="24"/>
                <w:szCs w:val="24"/>
              </w:rPr>
              <w:t>10</w:t>
            </w:r>
            <w:r w:rsidR="003A1E80" w:rsidRPr="00ED6B25">
              <w:rPr>
                <w:b/>
                <w:sz w:val="24"/>
                <w:szCs w:val="24"/>
              </w:rPr>
              <w:t>.</w:t>
            </w:r>
          </w:p>
        </w:tc>
        <w:tc>
          <w:tcPr>
            <w:tcW w:w="2288" w:type="dxa"/>
            <w:vAlign w:val="center"/>
          </w:tcPr>
          <w:p w:rsidR="003A1E80" w:rsidRPr="00306EBB" w:rsidRDefault="003A1E80" w:rsidP="00306EBB">
            <w:pPr>
              <w:jc w:val="center"/>
              <w:rPr>
                <w:sz w:val="24"/>
                <w:szCs w:val="24"/>
              </w:rPr>
            </w:pPr>
            <w:r w:rsidRPr="00306EBB">
              <w:rPr>
                <w:sz w:val="24"/>
                <w:szCs w:val="24"/>
              </w:rPr>
              <w:t>Способи отримання відповіді, результату послуги</w:t>
            </w:r>
          </w:p>
        </w:tc>
        <w:tc>
          <w:tcPr>
            <w:tcW w:w="6662" w:type="dxa"/>
          </w:tcPr>
          <w:p w:rsidR="003A1E80" w:rsidRPr="00306EBB" w:rsidRDefault="003A1E80" w:rsidP="00306EBB">
            <w:pPr>
              <w:shd w:val="clear" w:color="auto" w:fill="FFFFFF"/>
              <w:ind w:firstLine="510"/>
              <w:jc w:val="both"/>
              <w:textAlignment w:val="baseline"/>
              <w:rPr>
                <w:sz w:val="24"/>
                <w:szCs w:val="24"/>
              </w:rPr>
            </w:pPr>
            <w:r w:rsidRPr="00306EBB">
              <w:rPr>
                <w:sz w:val="24"/>
                <w:szCs w:val="24"/>
              </w:rPr>
              <w:t>Особисто або за посвідченою нотаріально довіреністю у відділі реєстрації місця проживання управління з питань реєстрації Хмельницької міської ради (на віддалених робочих місцях відділу реєстрації місця проживання).</w:t>
            </w:r>
          </w:p>
          <w:p w:rsidR="003A1E80" w:rsidRPr="00306EBB" w:rsidRDefault="003A1E80" w:rsidP="00306EBB">
            <w:pPr>
              <w:shd w:val="clear" w:color="auto" w:fill="FFFFFF"/>
              <w:ind w:firstLine="510"/>
              <w:jc w:val="both"/>
              <w:textAlignment w:val="baseline"/>
              <w:rPr>
                <w:sz w:val="24"/>
                <w:szCs w:val="24"/>
              </w:rPr>
            </w:pPr>
            <w:r w:rsidRPr="00306EBB">
              <w:rPr>
                <w:sz w:val="24"/>
                <w:szCs w:val="24"/>
              </w:rPr>
              <w:t xml:space="preserve">В </w:t>
            </w:r>
            <w:r w:rsidRPr="00306EBB">
              <w:rPr>
                <w:sz w:val="24"/>
                <w:szCs w:val="24"/>
                <w:shd w:val="clear" w:color="auto" w:fill="FDFDFD"/>
              </w:rPr>
              <w:t xml:space="preserve">«Кабінеті мешканця» завантажити отриману довідку </w:t>
            </w:r>
            <w:r w:rsidRPr="00306EBB">
              <w:rPr>
                <w:sz w:val="24"/>
                <w:szCs w:val="24"/>
              </w:rPr>
              <w:t>в електронному варіанті, підписану електронним цифровим підписом.</w:t>
            </w:r>
          </w:p>
        </w:tc>
      </w:tr>
    </w:tbl>
    <w:p w:rsidR="00FA4F0B" w:rsidRDefault="00FA4F0B" w:rsidP="00FA4F0B">
      <w:pPr>
        <w:jc w:val="right"/>
      </w:pPr>
    </w:p>
    <w:p w:rsidR="004922A6" w:rsidRPr="00B86F73" w:rsidRDefault="00FA4F0B" w:rsidP="004922A6">
      <w:pPr>
        <w:jc w:val="right"/>
        <w:rPr>
          <w:sz w:val="24"/>
          <w:szCs w:val="24"/>
        </w:rPr>
      </w:pPr>
      <w:r>
        <w:br w:type="page"/>
      </w:r>
      <w:r w:rsidR="004922A6" w:rsidRPr="00B86F73">
        <w:rPr>
          <w:sz w:val="24"/>
          <w:szCs w:val="24"/>
        </w:rPr>
        <w:lastRenderedPageBreak/>
        <w:t>Додаток №</w:t>
      </w:r>
      <w:r w:rsidR="004922A6">
        <w:rPr>
          <w:sz w:val="24"/>
          <w:szCs w:val="24"/>
        </w:rPr>
        <w:t>12</w:t>
      </w:r>
    </w:p>
    <w:p w:rsidR="004922A6" w:rsidRDefault="004922A6" w:rsidP="004922A6">
      <w:pPr>
        <w:jc w:val="right"/>
        <w:rPr>
          <w:sz w:val="24"/>
          <w:szCs w:val="24"/>
        </w:rPr>
      </w:pPr>
      <w:r>
        <w:rPr>
          <w:sz w:val="24"/>
          <w:szCs w:val="24"/>
        </w:rPr>
        <w:t xml:space="preserve">до </w:t>
      </w:r>
      <w:r w:rsidRPr="004922A6">
        <w:rPr>
          <w:sz w:val="24"/>
          <w:szCs w:val="24"/>
        </w:rPr>
        <w:t>наказу</w:t>
      </w:r>
      <w:r w:rsidRPr="00B86F73">
        <w:rPr>
          <w:sz w:val="24"/>
          <w:szCs w:val="24"/>
        </w:rPr>
        <w:t xml:space="preserve"> від</w:t>
      </w:r>
      <w:r>
        <w:rPr>
          <w:sz w:val="24"/>
          <w:szCs w:val="24"/>
        </w:rPr>
        <w:t xml:space="preserve"> 20.03.2024 </w:t>
      </w:r>
      <w:r w:rsidRPr="00B86F73">
        <w:rPr>
          <w:sz w:val="24"/>
          <w:szCs w:val="24"/>
        </w:rPr>
        <w:t>року №</w:t>
      </w:r>
      <w:r>
        <w:rPr>
          <w:sz w:val="24"/>
          <w:szCs w:val="24"/>
        </w:rPr>
        <w:t xml:space="preserve"> 102 </w:t>
      </w:r>
    </w:p>
    <w:p w:rsidR="00746339" w:rsidRPr="000B4797" w:rsidRDefault="000B7D5B" w:rsidP="004922A6">
      <w:pPr>
        <w:jc w:val="right"/>
      </w:pPr>
      <w:r>
        <w:rPr>
          <w:sz w:val="24"/>
          <w:szCs w:val="24"/>
        </w:rPr>
        <w:t>(у редакції наказу від 16.09.2024 року № 107)</w:t>
      </w:r>
      <w:bookmarkStart w:id="0" w:name="_GoBack"/>
      <w:bookmarkEnd w:id="0"/>
    </w:p>
    <w:p w:rsidR="00FA4F0B" w:rsidRDefault="00FA4F0B" w:rsidP="00FA4F0B">
      <w:pPr>
        <w:jc w:val="center"/>
      </w:pPr>
    </w:p>
    <w:tbl>
      <w:tblPr>
        <w:tblW w:w="9692" w:type="dxa"/>
        <w:jc w:val="center"/>
        <w:tblLayout w:type="fixed"/>
        <w:tblCellMar>
          <w:left w:w="0" w:type="dxa"/>
          <w:right w:w="0" w:type="dxa"/>
        </w:tblCellMar>
        <w:tblLook w:val="0000" w:firstRow="0" w:lastRow="0" w:firstColumn="0" w:lastColumn="0" w:noHBand="0" w:noVBand="0"/>
      </w:tblPr>
      <w:tblGrid>
        <w:gridCol w:w="588"/>
        <w:gridCol w:w="3204"/>
        <w:gridCol w:w="2802"/>
        <w:gridCol w:w="1189"/>
        <w:gridCol w:w="1909"/>
      </w:tblGrid>
      <w:tr w:rsidR="00FA4F0B" w:rsidRPr="00FA4F0B" w:rsidTr="00023E14">
        <w:trPr>
          <w:jc w:val="center"/>
        </w:trPr>
        <w:tc>
          <w:tcPr>
            <w:tcW w:w="3792" w:type="dxa"/>
            <w:gridSpan w:val="2"/>
            <w:tcBorders>
              <w:top w:val="single" w:sz="1" w:space="0" w:color="000000"/>
              <w:left w:val="single" w:sz="1" w:space="0" w:color="000000"/>
              <w:bottom w:val="single" w:sz="1" w:space="0" w:color="000000"/>
            </w:tcBorders>
            <w:shd w:val="clear" w:color="auto" w:fill="auto"/>
            <w:vAlign w:val="center"/>
          </w:tcPr>
          <w:p w:rsidR="00FA4F0B" w:rsidRPr="00FA4F0B" w:rsidRDefault="00FA4F0B" w:rsidP="00023E14">
            <w:pPr>
              <w:pStyle w:val="a4"/>
              <w:snapToGrid w:val="0"/>
              <w:jc w:val="center"/>
            </w:pPr>
            <w:r w:rsidRPr="00FA4F0B">
              <w:rPr>
                <w:noProof/>
                <w:lang w:eastAsia="uk-UA" w:bidi="ar-SA"/>
              </w:rPr>
              <w:drawing>
                <wp:inline distT="0" distB="0" distL="0" distR="0">
                  <wp:extent cx="885825" cy="1057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solidFill>
                            <a:srgbClr val="FFFFFF"/>
                          </a:solidFill>
                          <a:ln>
                            <a:noFill/>
                          </a:ln>
                        </pic:spPr>
                      </pic:pic>
                    </a:graphicData>
                  </a:graphic>
                </wp:inline>
              </w:drawing>
            </w:r>
          </w:p>
        </w:tc>
        <w:tc>
          <w:tcPr>
            <w:tcW w:w="5900" w:type="dxa"/>
            <w:gridSpan w:val="3"/>
            <w:tcBorders>
              <w:top w:val="single" w:sz="1" w:space="0" w:color="000000"/>
              <w:left w:val="single" w:sz="1" w:space="0" w:color="000000"/>
              <w:bottom w:val="single" w:sz="1" w:space="0" w:color="000000"/>
              <w:right w:val="single" w:sz="4" w:space="0" w:color="000000"/>
            </w:tcBorders>
            <w:shd w:val="clear" w:color="auto" w:fill="auto"/>
          </w:tcPr>
          <w:p w:rsidR="00FA4F0B" w:rsidRPr="00FA4F0B" w:rsidRDefault="00FA4F0B" w:rsidP="00023E14">
            <w:pPr>
              <w:autoSpaceDE w:val="0"/>
              <w:snapToGrid w:val="0"/>
              <w:jc w:val="center"/>
              <w:rPr>
                <w:b/>
                <w:sz w:val="24"/>
                <w:szCs w:val="24"/>
              </w:rPr>
            </w:pPr>
            <w:r w:rsidRPr="00FA4F0B">
              <w:rPr>
                <w:b/>
                <w:bCs/>
                <w:sz w:val="24"/>
                <w:szCs w:val="24"/>
              </w:rPr>
              <w:t>ТЕХНОЛОГІЧНА КАРТКА</w:t>
            </w:r>
          </w:p>
          <w:p w:rsidR="00FA4F0B" w:rsidRPr="00FA4F0B" w:rsidRDefault="00FA4F0B" w:rsidP="00023E14">
            <w:pPr>
              <w:jc w:val="center"/>
              <w:rPr>
                <w:b/>
                <w:sz w:val="24"/>
                <w:szCs w:val="24"/>
              </w:rPr>
            </w:pPr>
            <w:r>
              <w:rPr>
                <w:b/>
                <w:sz w:val="24"/>
                <w:szCs w:val="24"/>
              </w:rPr>
              <w:t>В</w:t>
            </w:r>
            <w:r w:rsidRPr="00FA4F0B">
              <w:rPr>
                <w:b/>
                <w:sz w:val="24"/>
                <w:szCs w:val="24"/>
              </w:rPr>
              <w:t>идача довідки про зареєстрованих у житловому приміщенні/будинку осіб</w:t>
            </w:r>
          </w:p>
          <w:p w:rsidR="00FA4F0B" w:rsidRPr="00FA4F0B" w:rsidRDefault="00FA4F0B" w:rsidP="00023E14">
            <w:pPr>
              <w:jc w:val="center"/>
              <w:rPr>
                <w:sz w:val="24"/>
                <w:szCs w:val="24"/>
              </w:rPr>
            </w:pPr>
          </w:p>
          <w:p w:rsidR="00FA4F0B" w:rsidRPr="00FA4F0B" w:rsidRDefault="00FA4F0B" w:rsidP="00023E14">
            <w:pPr>
              <w:jc w:val="center"/>
              <w:rPr>
                <w:sz w:val="24"/>
                <w:szCs w:val="24"/>
              </w:rPr>
            </w:pPr>
            <w:r w:rsidRPr="00FA4F0B">
              <w:rPr>
                <w:sz w:val="24"/>
                <w:szCs w:val="24"/>
              </w:rPr>
              <w:t>Хмельницька міська рада</w:t>
            </w:r>
          </w:p>
          <w:p w:rsidR="00FA4F0B" w:rsidRPr="00FA4F0B" w:rsidRDefault="00FA4F0B" w:rsidP="00023E14">
            <w:pPr>
              <w:jc w:val="center"/>
              <w:rPr>
                <w:sz w:val="24"/>
                <w:szCs w:val="24"/>
              </w:rPr>
            </w:pPr>
            <w:r>
              <w:rPr>
                <w:sz w:val="24"/>
                <w:szCs w:val="24"/>
              </w:rPr>
              <w:t>У</w:t>
            </w:r>
            <w:r w:rsidRPr="00FA4F0B">
              <w:rPr>
                <w:sz w:val="24"/>
                <w:szCs w:val="24"/>
              </w:rPr>
              <w:t>правління з питань реєстрації</w:t>
            </w:r>
          </w:p>
          <w:p w:rsidR="00FA4F0B" w:rsidRPr="00FA4F0B" w:rsidRDefault="00FA4F0B" w:rsidP="00023E14">
            <w:pPr>
              <w:jc w:val="center"/>
              <w:rPr>
                <w:sz w:val="24"/>
                <w:szCs w:val="24"/>
              </w:rPr>
            </w:pPr>
            <w:r>
              <w:rPr>
                <w:sz w:val="24"/>
                <w:szCs w:val="24"/>
              </w:rPr>
              <w:t>В</w:t>
            </w:r>
            <w:r w:rsidRPr="00FA4F0B">
              <w:rPr>
                <w:sz w:val="24"/>
                <w:szCs w:val="24"/>
              </w:rPr>
              <w:t>ідділ реєстрації місця проживання</w:t>
            </w:r>
          </w:p>
          <w:p w:rsidR="00FA4F0B" w:rsidRPr="00FA4F0B" w:rsidRDefault="00FA4F0B" w:rsidP="00023E14">
            <w:pPr>
              <w:pStyle w:val="a4"/>
              <w:snapToGrid w:val="0"/>
            </w:pPr>
          </w:p>
        </w:tc>
      </w:tr>
      <w:tr w:rsidR="00FA4F0B" w:rsidRPr="00FA4F0B" w:rsidTr="00023E14">
        <w:trPr>
          <w:jc w:val="center"/>
        </w:trPr>
        <w:tc>
          <w:tcPr>
            <w:tcW w:w="588" w:type="dxa"/>
            <w:tcBorders>
              <w:top w:val="single" w:sz="1" w:space="0" w:color="000000"/>
              <w:left w:val="single" w:sz="1" w:space="0" w:color="000000"/>
              <w:bottom w:val="single" w:sz="1" w:space="0" w:color="000000"/>
            </w:tcBorders>
            <w:shd w:val="clear" w:color="auto" w:fill="auto"/>
          </w:tcPr>
          <w:p w:rsidR="00FA4F0B" w:rsidRPr="00FA4F0B" w:rsidRDefault="00FA4F0B" w:rsidP="00023E14">
            <w:pPr>
              <w:pStyle w:val="a4"/>
              <w:snapToGrid w:val="0"/>
              <w:jc w:val="center"/>
            </w:pPr>
            <w:r w:rsidRPr="00FA4F0B">
              <w:rPr>
                <w:rFonts w:eastAsia="Times New Roman" w:cs="Times New Roman"/>
              </w:rPr>
              <w:t xml:space="preserve">№ </w:t>
            </w:r>
            <w:r w:rsidRPr="00FA4F0B">
              <w:t>п/п</w:t>
            </w:r>
          </w:p>
        </w:tc>
        <w:tc>
          <w:tcPr>
            <w:tcW w:w="3204" w:type="dxa"/>
            <w:tcBorders>
              <w:top w:val="single" w:sz="1" w:space="0" w:color="000000"/>
              <w:left w:val="single" w:sz="1" w:space="0" w:color="000000"/>
              <w:bottom w:val="single" w:sz="1" w:space="0" w:color="000000"/>
            </w:tcBorders>
            <w:shd w:val="clear" w:color="auto" w:fill="auto"/>
          </w:tcPr>
          <w:p w:rsidR="00FA4F0B" w:rsidRPr="00FA4F0B" w:rsidRDefault="00FA4F0B" w:rsidP="00023E14">
            <w:pPr>
              <w:pStyle w:val="a4"/>
              <w:snapToGrid w:val="0"/>
              <w:jc w:val="center"/>
            </w:pPr>
            <w:r w:rsidRPr="00FA4F0B">
              <w:t>Етапи послуги</w:t>
            </w:r>
          </w:p>
        </w:tc>
        <w:tc>
          <w:tcPr>
            <w:tcW w:w="2802" w:type="dxa"/>
            <w:tcBorders>
              <w:top w:val="single" w:sz="1" w:space="0" w:color="000000"/>
              <w:left w:val="single" w:sz="1" w:space="0" w:color="000000"/>
              <w:bottom w:val="single" w:sz="1" w:space="0" w:color="000000"/>
            </w:tcBorders>
            <w:shd w:val="clear" w:color="auto" w:fill="auto"/>
          </w:tcPr>
          <w:p w:rsidR="00FA4F0B" w:rsidRPr="00FA4F0B" w:rsidRDefault="00FA4F0B" w:rsidP="00023E14">
            <w:pPr>
              <w:pStyle w:val="a4"/>
              <w:snapToGrid w:val="0"/>
              <w:jc w:val="center"/>
            </w:pPr>
            <w:r w:rsidRPr="00FA4F0B">
              <w:t>Відповідальна посадова особа, виконавчий орган</w:t>
            </w:r>
          </w:p>
        </w:tc>
        <w:tc>
          <w:tcPr>
            <w:tcW w:w="1189" w:type="dxa"/>
            <w:tcBorders>
              <w:top w:val="single" w:sz="1" w:space="0" w:color="000000"/>
              <w:left w:val="single" w:sz="1" w:space="0" w:color="000000"/>
              <w:bottom w:val="single" w:sz="1" w:space="0" w:color="000000"/>
            </w:tcBorders>
            <w:shd w:val="clear" w:color="auto" w:fill="auto"/>
          </w:tcPr>
          <w:p w:rsidR="00FA4F0B" w:rsidRPr="00FA4F0B" w:rsidRDefault="00FA4F0B" w:rsidP="00023E14">
            <w:pPr>
              <w:pStyle w:val="a4"/>
              <w:snapToGrid w:val="0"/>
              <w:jc w:val="center"/>
            </w:pPr>
            <w:r w:rsidRPr="00FA4F0B">
              <w:t>Дія*</w:t>
            </w:r>
          </w:p>
        </w:tc>
        <w:tc>
          <w:tcPr>
            <w:tcW w:w="1909" w:type="dxa"/>
            <w:tcBorders>
              <w:top w:val="single" w:sz="2" w:space="0" w:color="000000"/>
              <w:left w:val="single" w:sz="2" w:space="0" w:color="000000"/>
              <w:bottom w:val="single" w:sz="1" w:space="0" w:color="000000"/>
              <w:right w:val="single" w:sz="4" w:space="0" w:color="000000"/>
            </w:tcBorders>
            <w:shd w:val="clear" w:color="auto" w:fill="auto"/>
          </w:tcPr>
          <w:p w:rsidR="00FA4F0B" w:rsidRPr="00FA4F0B" w:rsidRDefault="00FA4F0B" w:rsidP="00023E14">
            <w:pPr>
              <w:pStyle w:val="a4"/>
              <w:snapToGrid w:val="0"/>
              <w:jc w:val="center"/>
            </w:pPr>
            <w:r w:rsidRPr="00FA4F0B">
              <w:t>Строки виконання етапів**</w:t>
            </w:r>
          </w:p>
        </w:tc>
      </w:tr>
      <w:tr w:rsidR="00FA4F0B" w:rsidRPr="00FA4F0B" w:rsidTr="00306EBB">
        <w:trPr>
          <w:jc w:val="center"/>
        </w:trPr>
        <w:tc>
          <w:tcPr>
            <w:tcW w:w="588" w:type="dxa"/>
            <w:tcBorders>
              <w:left w:val="single" w:sz="1" w:space="0" w:color="000000"/>
              <w:bottom w:val="single" w:sz="1" w:space="0" w:color="000000"/>
            </w:tcBorders>
            <w:shd w:val="clear" w:color="auto" w:fill="auto"/>
          </w:tcPr>
          <w:p w:rsidR="00FA4F0B" w:rsidRPr="00FA4F0B" w:rsidRDefault="00FA4F0B" w:rsidP="00FA4F0B">
            <w:pPr>
              <w:pStyle w:val="a4"/>
              <w:numPr>
                <w:ilvl w:val="0"/>
                <w:numId w:val="1"/>
              </w:numPr>
              <w:snapToGrid w:val="0"/>
              <w:ind w:left="0" w:firstLine="0"/>
              <w:jc w:val="center"/>
            </w:pPr>
          </w:p>
        </w:tc>
        <w:tc>
          <w:tcPr>
            <w:tcW w:w="3204" w:type="dxa"/>
            <w:tcBorders>
              <w:left w:val="single" w:sz="1" w:space="0" w:color="000000"/>
              <w:bottom w:val="single" w:sz="1" w:space="0" w:color="000000"/>
            </w:tcBorders>
            <w:shd w:val="clear" w:color="auto" w:fill="auto"/>
            <w:vAlign w:val="center"/>
          </w:tcPr>
          <w:p w:rsidR="00FA4F0B" w:rsidRPr="00FA4F0B" w:rsidRDefault="00FA4F0B" w:rsidP="00023E14">
            <w:pPr>
              <w:pStyle w:val="a4"/>
              <w:snapToGrid w:val="0"/>
            </w:pPr>
            <w:r w:rsidRPr="00FA4F0B">
              <w:t>Прийом і перевірка повноти пакету документів, реєстрація заяви, повідомлення суб’єкта звернення про орієнтовний термін виконання</w:t>
            </w:r>
          </w:p>
          <w:p w:rsidR="00FA4F0B" w:rsidRPr="00FA4F0B" w:rsidRDefault="00FA4F0B" w:rsidP="00023E14">
            <w:pPr>
              <w:pStyle w:val="a4"/>
              <w:snapToGrid w:val="0"/>
            </w:pPr>
            <w:r w:rsidRPr="00FA4F0B">
              <w:t>Примітка: Звернення повертається заявнику для доповнення, якщо пакет документів не відповідає переліку</w:t>
            </w:r>
          </w:p>
        </w:tc>
        <w:tc>
          <w:tcPr>
            <w:tcW w:w="2802" w:type="dxa"/>
            <w:tcBorders>
              <w:left w:val="single" w:sz="1" w:space="0" w:color="000000"/>
              <w:bottom w:val="single" w:sz="1" w:space="0" w:color="000000"/>
            </w:tcBorders>
            <w:shd w:val="clear" w:color="auto" w:fill="auto"/>
            <w:vAlign w:val="center"/>
          </w:tcPr>
          <w:p w:rsidR="00FA4F0B" w:rsidRPr="00FA4F0B" w:rsidRDefault="00FA4F0B" w:rsidP="00023E14">
            <w:pPr>
              <w:snapToGrid w:val="0"/>
              <w:rPr>
                <w:sz w:val="24"/>
                <w:szCs w:val="24"/>
              </w:rPr>
            </w:pPr>
            <w:r w:rsidRPr="00FA4F0B">
              <w:rPr>
                <w:sz w:val="24"/>
                <w:szCs w:val="24"/>
              </w:rPr>
              <w:t>Працівник відділу реєстрації місця проживання управління з питань реєстрації</w:t>
            </w:r>
          </w:p>
        </w:tc>
        <w:tc>
          <w:tcPr>
            <w:tcW w:w="1189" w:type="dxa"/>
            <w:tcBorders>
              <w:left w:val="single" w:sz="1" w:space="0" w:color="000000"/>
              <w:bottom w:val="single" w:sz="1" w:space="0" w:color="000000"/>
            </w:tcBorders>
            <w:shd w:val="clear" w:color="auto" w:fill="auto"/>
            <w:vAlign w:val="center"/>
          </w:tcPr>
          <w:p w:rsidR="00FA4F0B" w:rsidRPr="00FA4F0B" w:rsidRDefault="00FA4F0B" w:rsidP="00023E14">
            <w:pPr>
              <w:snapToGrid w:val="0"/>
              <w:jc w:val="center"/>
              <w:rPr>
                <w:sz w:val="24"/>
                <w:szCs w:val="24"/>
              </w:rPr>
            </w:pPr>
            <w:r w:rsidRPr="00FA4F0B">
              <w:rPr>
                <w:sz w:val="24"/>
                <w:szCs w:val="24"/>
              </w:rPr>
              <w:t>В</w:t>
            </w:r>
          </w:p>
        </w:tc>
        <w:tc>
          <w:tcPr>
            <w:tcW w:w="1909" w:type="dxa"/>
            <w:tcBorders>
              <w:left w:val="single" w:sz="2" w:space="0" w:color="000000"/>
              <w:bottom w:val="single" w:sz="1" w:space="0" w:color="000000"/>
              <w:right w:val="single" w:sz="4" w:space="0" w:color="000000"/>
            </w:tcBorders>
            <w:shd w:val="clear" w:color="auto" w:fill="auto"/>
            <w:vAlign w:val="center"/>
          </w:tcPr>
          <w:p w:rsidR="00FA4F0B" w:rsidRPr="00FA4F0B" w:rsidRDefault="00FA4F0B" w:rsidP="00023E14">
            <w:pPr>
              <w:snapToGrid w:val="0"/>
              <w:jc w:val="center"/>
              <w:rPr>
                <w:sz w:val="24"/>
                <w:szCs w:val="24"/>
              </w:rPr>
            </w:pPr>
            <w:r w:rsidRPr="00FA4F0B">
              <w:rPr>
                <w:sz w:val="24"/>
                <w:szCs w:val="24"/>
              </w:rPr>
              <w:t xml:space="preserve">У день звернення особи </w:t>
            </w:r>
          </w:p>
          <w:p w:rsidR="00FA4F0B" w:rsidRPr="00FA4F0B" w:rsidRDefault="00FA4F0B" w:rsidP="00023E14">
            <w:pPr>
              <w:snapToGrid w:val="0"/>
              <w:jc w:val="center"/>
              <w:rPr>
                <w:sz w:val="24"/>
                <w:szCs w:val="24"/>
              </w:rPr>
            </w:pPr>
          </w:p>
        </w:tc>
      </w:tr>
      <w:tr w:rsidR="00FA4F0B" w:rsidRPr="00FA4F0B" w:rsidTr="00306EBB">
        <w:trPr>
          <w:jc w:val="center"/>
        </w:trPr>
        <w:tc>
          <w:tcPr>
            <w:tcW w:w="588" w:type="dxa"/>
            <w:tcBorders>
              <w:left w:val="single" w:sz="1" w:space="0" w:color="000000"/>
              <w:bottom w:val="single" w:sz="1" w:space="0" w:color="000000"/>
            </w:tcBorders>
            <w:shd w:val="clear" w:color="auto" w:fill="auto"/>
          </w:tcPr>
          <w:p w:rsidR="00FA4F0B" w:rsidRPr="00FA4F0B" w:rsidRDefault="00FA4F0B" w:rsidP="00FA4F0B">
            <w:pPr>
              <w:pStyle w:val="a4"/>
              <w:numPr>
                <w:ilvl w:val="0"/>
                <w:numId w:val="1"/>
              </w:numPr>
              <w:snapToGrid w:val="0"/>
              <w:ind w:left="0" w:firstLine="0"/>
              <w:jc w:val="center"/>
            </w:pPr>
          </w:p>
        </w:tc>
        <w:tc>
          <w:tcPr>
            <w:tcW w:w="3204" w:type="dxa"/>
            <w:tcBorders>
              <w:left w:val="single" w:sz="1" w:space="0" w:color="000000"/>
              <w:bottom w:val="single" w:sz="1" w:space="0" w:color="000000"/>
            </w:tcBorders>
            <w:shd w:val="clear" w:color="auto" w:fill="auto"/>
            <w:vAlign w:val="center"/>
          </w:tcPr>
          <w:p w:rsidR="00FA4F0B" w:rsidRPr="00FA4F0B" w:rsidRDefault="00FA4F0B" w:rsidP="00023E14">
            <w:pPr>
              <w:pStyle w:val="a4"/>
              <w:snapToGrid w:val="0"/>
            </w:pPr>
            <w:r w:rsidRPr="00FA4F0B">
              <w:t>Опрацювання замовлення, отриманого через електронний сервіс «Кабінет мешканця»</w:t>
            </w:r>
          </w:p>
        </w:tc>
        <w:tc>
          <w:tcPr>
            <w:tcW w:w="2802" w:type="dxa"/>
            <w:tcBorders>
              <w:left w:val="single" w:sz="1" w:space="0" w:color="000000"/>
              <w:bottom w:val="single" w:sz="1" w:space="0" w:color="000000"/>
            </w:tcBorders>
            <w:shd w:val="clear" w:color="auto" w:fill="auto"/>
            <w:vAlign w:val="center"/>
          </w:tcPr>
          <w:p w:rsidR="00FA4F0B" w:rsidRPr="00FA4F0B" w:rsidRDefault="00FA4F0B" w:rsidP="00023E14">
            <w:pPr>
              <w:snapToGrid w:val="0"/>
              <w:rPr>
                <w:sz w:val="24"/>
                <w:szCs w:val="24"/>
              </w:rPr>
            </w:pPr>
            <w:r w:rsidRPr="00FA4F0B">
              <w:rPr>
                <w:sz w:val="24"/>
                <w:szCs w:val="24"/>
              </w:rPr>
              <w:t>Працівник відділу реєстрації місця проживання управління з питань реєстрації</w:t>
            </w:r>
          </w:p>
        </w:tc>
        <w:tc>
          <w:tcPr>
            <w:tcW w:w="1189" w:type="dxa"/>
            <w:tcBorders>
              <w:left w:val="single" w:sz="1" w:space="0" w:color="000000"/>
              <w:bottom w:val="single" w:sz="1" w:space="0" w:color="000000"/>
            </w:tcBorders>
            <w:shd w:val="clear" w:color="auto" w:fill="auto"/>
            <w:vAlign w:val="center"/>
          </w:tcPr>
          <w:p w:rsidR="00FA4F0B" w:rsidRPr="00FA4F0B" w:rsidRDefault="00FA4F0B" w:rsidP="00023E14">
            <w:pPr>
              <w:snapToGrid w:val="0"/>
              <w:jc w:val="center"/>
              <w:rPr>
                <w:sz w:val="24"/>
                <w:szCs w:val="24"/>
              </w:rPr>
            </w:pPr>
            <w:r w:rsidRPr="00FA4F0B">
              <w:rPr>
                <w:sz w:val="24"/>
                <w:szCs w:val="24"/>
              </w:rPr>
              <w:t>В</w:t>
            </w:r>
          </w:p>
        </w:tc>
        <w:tc>
          <w:tcPr>
            <w:tcW w:w="1909" w:type="dxa"/>
            <w:tcBorders>
              <w:left w:val="single" w:sz="2" w:space="0" w:color="000000"/>
              <w:bottom w:val="single" w:sz="1" w:space="0" w:color="000000"/>
              <w:right w:val="single" w:sz="4" w:space="0" w:color="000000"/>
            </w:tcBorders>
            <w:shd w:val="clear" w:color="auto" w:fill="auto"/>
            <w:vAlign w:val="center"/>
          </w:tcPr>
          <w:p w:rsidR="00FA4F0B" w:rsidRPr="00FA4F0B" w:rsidRDefault="00FA4F0B" w:rsidP="00023E14">
            <w:pPr>
              <w:snapToGrid w:val="0"/>
              <w:jc w:val="center"/>
              <w:rPr>
                <w:sz w:val="24"/>
                <w:szCs w:val="24"/>
              </w:rPr>
            </w:pPr>
            <w:r w:rsidRPr="00FA4F0B">
              <w:rPr>
                <w:sz w:val="24"/>
                <w:szCs w:val="24"/>
              </w:rPr>
              <w:t>У день надходження замовлення</w:t>
            </w:r>
          </w:p>
        </w:tc>
      </w:tr>
      <w:tr w:rsidR="00FA4F0B" w:rsidRPr="00FA4F0B" w:rsidTr="00306EBB">
        <w:trPr>
          <w:trHeight w:val="2510"/>
          <w:jc w:val="center"/>
        </w:trPr>
        <w:tc>
          <w:tcPr>
            <w:tcW w:w="588" w:type="dxa"/>
            <w:tcBorders>
              <w:top w:val="single" w:sz="2" w:space="0" w:color="000000"/>
              <w:left w:val="single" w:sz="2" w:space="0" w:color="000000"/>
              <w:bottom w:val="single" w:sz="4" w:space="0" w:color="000000"/>
            </w:tcBorders>
            <w:shd w:val="clear" w:color="auto" w:fill="auto"/>
          </w:tcPr>
          <w:p w:rsidR="00FA4F0B" w:rsidRPr="00FA4F0B" w:rsidRDefault="00FA4F0B" w:rsidP="00FA4F0B">
            <w:pPr>
              <w:pStyle w:val="a4"/>
              <w:numPr>
                <w:ilvl w:val="0"/>
                <w:numId w:val="1"/>
              </w:numPr>
              <w:snapToGrid w:val="0"/>
              <w:ind w:left="0" w:firstLine="0"/>
              <w:jc w:val="center"/>
            </w:pPr>
          </w:p>
        </w:tc>
        <w:tc>
          <w:tcPr>
            <w:tcW w:w="3204" w:type="dxa"/>
            <w:tcBorders>
              <w:top w:val="single" w:sz="2" w:space="0" w:color="000000"/>
              <w:left w:val="single" w:sz="1" w:space="0" w:color="000000"/>
              <w:bottom w:val="single" w:sz="4" w:space="0" w:color="000000"/>
            </w:tcBorders>
            <w:shd w:val="clear" w:color="auto" w:fill="auto"/>
            <w:vAlign w:val="center"/>
          </w:tcPr>
          <w:p w:rsidR="00FA4F0B" w:rsidRPr="00FA4F0B" w:rsidRDefault="00FA4F0B" w:rsidP="00306EBB">
            <w:pPr>
              <w:pStyle w:val="a8"/>
              <w:ind w:firstLine="0"/>
              <w:jc w:val="both"/>
              <w:rPr>
                <w:sz w:val="24"/>
                <w:szCs w:val="24"/>
              </w:rPr>
            </w:pPr>
            <w:r w:rsidRPr="00FA4F0B">
              <w:rPr>
                <w:rFonts w:ascii="Times New Roman" w:hAnsi="Times New Roman"/>
                <w:sz w:val="24"/>
                <w:szCs w:val="24"/>
              </w:rPr>
              <w:t xml:space="preserve">Оформлення і видача довідки про зареєстрованих у житловому приміщенні/ будинку осіб </w:t>
            </w:r>
          </w:p>
        </w:tc>
        <w:tc>
          <w:tcPr>
            <w:tcW w:w="2802" w:type="dxa"/>
            <w:tcBorders>
              <w:top w:val="single" w:sz="2" w:space="0" w:color="000000"/>
              <w:left w:val="single" w:sz="1" w:space="0" w:color="000000"/>
              <w:bottom w:val="single" w:sz="4" w:space="0" w:color="000000"/>
            </w:tcBorders>
            <w:shd w:val="clear" w:color="auto" w:fill="auto"/>
            <w:vAlign w:val="center"/>
          </w:tcPr>
          <w:p w:rsidR="00FA4F0B" w:rsidRPr="00FA4F0B" w:rsidRDefault="00FA4F0B" w:rsidP="00023E14">
            <w:pPr>
              <w:snapToGrid w:val="0"/>
              <w:rPr>
                <w:sz w:val="24"/>
                <w:szCs w:val="24"/>
              </w:rPr>
            </w:pPr>
            <w:r w:rsidRPr="00FA4F0B">
              <w:rPr>
                <w:sz w:val="24"/>
                <w:szCs w:val="24"/>
              </w:rPr>
              <w:t>Працівник відділу реєстрації місця проживання управління з питань реєстрації</w:t>
            </w:r>
          </w:p>
        </w:tc>
        <w:tc>
          <w:tcPr>
            <w:tcW w:w="1189" w:type="dxa"/>
            <w:tcBorders>
              <w:top w:val="single" w:sz="2" w:space="0" w:color="000000"/>
              <w:left w:val="single" w:sz="1" w:space="0" w:color="000000"/>
              <w:bottom w:val="single" w:sz="4" w:space="0" w:color="000000"/>
            </w:tcBorders>
            <w:shd w:val="clear" w:color="auto" w:fill="auto"/>
            <w:vAlign w:val="center"/>
          </w:tcPr>
          <w:p w:rsidR="00FA4F0B" w:rsidRPr="00FA4F0B" w:rsidRDefault="00FA4F0B" w:rsidP="00023E14">
            <w:pPr>
              <w:snapToGrid w:val="0"/>
              <w:jc w:val="center"/>
              <w:rPr>
                <w:sz w:val="24"/>
                <w:szCs w:val="24"/>
              </w:rPr>
            </w:pPr>
            <w:r w:rsidRPr="00FA4F0B">
              <w:rPr>
                <w:sz w:val="24"/>
                <w:szCs w:val="24"/>
              </w:rPr>
              <w:t>В</w:t>
            </w:r>
          </w:p>
        </w:tc>
        <w:tc>
          <w:tcPr>
            <w:tcW w:w="1909" w:type="dxa"/>
            <w:tcBorders>
              <w:top w:val="single" w:sz="2" w:space="0" w:color="000000"/>
              <w:left w:val="single" w:sz="2" w:space="0" w:color="000000"/>
              <w:bottom w:val="single" w:sz="4" w:space="0" w:color="000000"/>
              <w:right w:val="single" w:sz="4" w:space="0" w:color="000000"/>
            </w:tcBorders>
            <w:shd w:val="clear" w:color="auto" w:fill="auto"/>
            <w:vAlign w:val="center"/>
          </w:tcPr>
          <w:p w:rsidR="00FA4F0B" w:rsidRPr="00FA4F0B" w:rsidRDefault="00FA4F0B" w:rsidP="00023E14">
            <w:pPr>
              <w:snapToGrid w:val="0"/>
              <w:jc w:val="center"/>
              <w:rPr>
                <w:sz w:val="24"/>
                <w:szCs w:val="24"/>
              </w:rPr>
            </w:pPr>
            <w:r w:rsidRPr="00FA4F0B">
              <w:rPr>
                <w:sz w:val="24"/>
                <w:szCs w:val="24"/>
              </w:rPr>
              <w:t xml:space="preserve">У день прийняття заяви особи </w:t>
            </w:r>
          </w:p>
        </w:tc>
      </w:tr>
      <w:tr w:rsidR="00FA4F0B" w:rsidRPr="00FA4F0B" w:rsidTr="00306EBB">
        <w:trPr>
          <w:jc w:val="center"/>
        </w:trPr>
        <w:tc>
          <w:tcPr>
            <w:tcW w:w="588" w:type="dxa"/>
            <w:tcBorders>
              <w:left w:val="single" w:sz="1" w:space="0" w:color="000000"/>
              <w:bottom w:val="single" w:sz="1" w:space="0" w:color="000000"/>
            </w:tcBorders>
            <w:shd w:val="clear" w:color="auto" w:fill="auto"/>
          </w:tcPr>
          <w:p w:rsidR="00FA4F0B" w:rsidRPr="00FA4F0B" w:rsidRDefault="00FA4F0B" w:rsidP="00FA4F0B">
            <w:pPr>
              <w:pStyle w:val="a4"/>
              <w:numPr>
                <w:ilvl w:val="0"/>
                <w:numId w:val="1"/>
              </w:numPr>
              <w:snapToGrid w:val="0"/>
              <w:ind w:left="0" w:firstLine="0"/>
              <w:jc w:val="center"/>
            </w:pPr>
          </w:p>
        </w:tc>
        <w:tc>
          <w:tcPr>
            <w:tcW w:w="3204" w:type="dxa"/>
            <w:tcBorders>
              <w:left w:val="single" w:sz="1" w:space="0" w:color="000000"/>
              <w:bottom w:val="single" w:sz="1" w:space="0" w:color="000000"/>
            </w:tcBorders>
            <w:shd w:val="clear" w:color="auto" w:fill="auto"/>
            <w:vAlign w:val="center"/>
          </w:tcPr>
          <w:p w:rsidR="00FA4F0B" w:rsidRPr="00FA4F0B" w:rsidRDefault="00FA4F0B" w:rsidP="00306EBB">
            <w:pPr>
              <w:snapToGrid w:val="0"/>
              <w:rPr>
                <w:sz w:val="24"/>
                <w:szCs w:val="24"/>
              </w:rPr>
            </w:pPr>
            <w:r w:rsidRPr="00FA4F0B">
              <w:rPr>
                <w:sz w:val="24"/>
                <w:szCs w:val="24"/>
              </w:rPr>
              <w:t>Повернення особі документів, що подавалися для оформлення довідки про зареєстрованих у житловому приміщенні</w:t>
            </w:r>
            <w:r w:rsidR="00306EBB">
              <w:rPr>
                <w:sz w:val="24"/>
                <w:szCs w:val="24"/>
              </w:rPr>
              <w:t>/б</w:t>
            </w:r>
            <w:r w:rsidRPr="00FA4F0B">
              <w:rPr>
                <w:sz w:val="24"/>
                <w:szCs w:val="24"/>
              </w:rPr>
              <w:t>удинку осіб</w:t>
            </w:r>
          </w:p>
        </w:tc>
        <w:tc>
          <w:tcPr>
            <w:tcW w:w="2802" w:type="dxa"/>
            <w:tcBorders>
              <w:left w:val="single" w:sz="1" w:space="0" w:color="000000"/>
              <w:bottom w:val="single" w:sz="1" w:space="0" w:color="000000"/>
            </w:tcBorders>
            <w:shd w:val="clear" w:color="auto" w:fill="auto"/>
            <w:vAlign w:val="center"/>
          </w:tcPr>
          <w:p w:rsidR="00FA4F0B" w:rsidRPr="00FA4F0B" w:rsidRDefault="00FA4F0B" w:rsidP="00023E14">
            <w:pPr>
              <w:snapToGrid w:val="0"/>
              <w:rPr>
                <w:sz w:val="24"/>
                <w:szCs w:val="24"/>
              </w:rPr>
            </w:pPr>
            <w:r w:rsidRPr="00FA4F0B">
              <w:rPr>
                <w:sz w:val="24"/>
                <w:szCs w:val="24"/>
              </w:rPr>
              <w:t xml:space="preserve">Працівник відділу реєстрації місця проживання управління з питань реєстрації </w:t>
            </w:r>
          </w:p>
        </w:tc>
        <w:tc>
          <w:tcPr>
            <w:tcW w:w="1189" w:type="dxa"/>
            <w:tcBorders>
              <w:left w:val="single" w:sz="1" w:space="0" w:color="000000"/>
              <w:bottom w:val="single" w:sz="1" w:space="0" w:color="000000"/>
            </w:tcBorders>
            <w:shd w:val="clear" w:color="auto" w:fill="auto"/>
            <w:vAlign w:val="center"/>
          </w:tcPr>
          <w:p w:rsidR="00FA4F0B" w:rsidRPr="00FA4F0B" w:rsidRDefault="00FA4F0B" w:rsidP="00023E14">
            <w:pPr>
              <w:snapToGrid w:val="0"/>
              <w:jc w:val="center"/>
              <w:rPr>
                <w:sz w:val="24"/>
                <w:szCs w:val="24"/>
              </w:rPr>
            </w:pPr>
            <w:r w:rsidRPr="00FA4F0B">
              <w:rPr>
                <w:sz w:val="24"/>
                <w:szCs w:val="24"/>
              </w:rPr>
              <w:t>В</w:t>
            </w:r>
          </w:p>
        </w:tc>
        <w:tc>
          <w:tcPr>
            <w:tcW w:w="1909" w:type="dxa"/>
            <w:tcBorders>
              <w:left w:val="single" w:sz="2" w:space="0" w:color="000000"/>
              <w:bottom w:val="single" w:sz="1" w:space="0" w:color="000000"/>
              <w:right w:val="single" w:sz="4" w:space="0" w:color="000000"/>
            </w:tcBorders>
            <w:shd w:val="clear" w:color="auto" w:fill="auto"/>
            <w:vAlign w:val="center"/>
          </w:tcPr>
          <w:p w:rsidR="00FA4F0B" w:rsidRPr="00FA4F0B" w:rsidRDefault="00FA4F0B" w:rsidP="00023E14">
            <w:pPr>
              <w:snapToGrid w:val="0"/>
              <w:jc w:val="center"/>
              <w:rPr>
                <w:sz w:val="24"/>
                <w:szCs w:val="24"/>
              </w:rPr>
            </w:pPr>
            <w:r w:rsidRPr="00FA4F0B">
              <w:rPr>
                <w:sz w:val="24"/>
                <w:szCs w:val="24"/>
              </w:rPr>
              <w:t xml:space="preserve">У день прийняття заяви особи </w:t>
            </w:r>
          </w:p>
        </w:tc>
      </w:tr>
      <w:tr w:rsidR="00FA4F0B" w:rsidRPr="00FA4F0B" w:rsidTr="00023E14">
        <w:tblPrEx>
          <w:tblCellMar>
            <w:top w:w="55" w:type="dxa"/>
            <w:left w:w="55" w:type="dxa"/>
            <w:bottom w:w="55" w:type="dxa"/>
            <w:right w:w="55" w:type="dxa"/>
          </w:tblCellMar>
        </w:tblPrEx>
        <w:trPr>
          <w:jc w:val="center"/>
        </w:trPr>
        <w:tc>
          <w:tcPr>
            <w:tcW w:w="7783" w:type="dxa"/>
            <w:gridSpan w:val="4"/>
            <w:tcBorders>
              <w:left w:val="single" w:sz="1" w:space="0" w:color="000000"/>
              <w:bottom w:val="single" w:sz="1" w:space="0" w:color="000000"/>
            </w:tcBorders>
            <w:shd w:val="clear" w:color="auto" w:fill="auto"/>
          </w:tcPr>
          <w:p w:rsidR="00FA4F0B" w:rsidRPr="00FA4F0B" w:rsidRDefault="00FA4F0B" w:rsidP="00023E14">
            <w:pPr>
              <w:pStyle w:val="a4"/>
              <w:snapToGrid w:val="0"/>
            </w:pPr>
            <w:r w:rsidRPr="00FA4F0B">
              <w:t>Загальна кількість днів надання послуги</w:t>
            </w:r>
          </w:p>
        </w:tc>
        <w:tc>
          <w:tcPr>
            <w:tcW w:w="1909" w:type="dxa"/>
            <w:tcBorders>
              <w:left w:val="single" w:sz="2" w:space="0" w:color="000000"/>
              <w:bottom w:val="single" w:sz="1" w:space="0" w:color="000000"/>
              <w:right w:val="single" w:sz="4" w:space="0" w:color="000000"/>
            </w:tcBorders>
            <w:shd w:val="clear" w:color="auto" w:fill="auto"/>
          </w:tcPr>
          <w:p w:rsidR="00FA4F0B" w:rsidRPr="00FA4F0B" w:rsidRDefault="00FA4F0B" w:rsidP="00023E14">
            <w:pPr>
              <w:snapToGrid w:val="0"/>
              <w:rPr>
                <w:sz w:val="24"/>
                <w:szCs w:val="24"/>
              </w:rPr>
            </w:pPr>
            <w:r w:rsidRPr="00FA4F0B">
              <w:rPr>
                <w:sz w:val="24"/>
                <w:szCs w:val="24"/>
              </w:rPr>
              <w:t>1 день</w:t>
            </w:r>
          </w:p>
        </w:tc>
      </w:tr>
      <w:tr w:rsidR="00FA4F0B" w:rsidRPr="000A7C6F" w:rsidTr="00023E14">
        <w:tblPrEx>
          <w:tblCellMar>
            <w:top w:w="55" w:type="dxa"/>
            <w:left w:w="55" w:type="dxa"/>
            <w:bottom w:w="55" w:type="dxa"/>
            <w:right w:w="55" w:type="dxa"/>
          </w:tblCellMar>
        </w:tblPrEx>
        <w:trPr>
          <w:jc w:val="center"/>
        </w:trPr>
        <w:tc>
          <w:tcPr>
            <w:tcW w:w="7783" w:type="dxa"/>
            <w:gridSpan w:val="4"/>
            <w:tcBorders>
              <w:left w:val="single" w:sz="1" w:space="0" w:color="000000"/>
              <w:bottom w:val="single" w:sz="1" w:space="0" w:color="000000"/>
            </w:tcBorders>
            <w:shd w:val="clear" w:color="auto" w:fill="auto"/>
          </w:tcPr>
          <w:p w:rsidR="00FA4F0B" w:rsidRPr="000A7C6F" w:rsidRDefault="00FA4F0B" w:rsidP="00023E14">
            <w:pPr>
              <w:pStyle w:val="a4"/>
              <w:snapToGrid w:val="0"/>
            </w:pPr>
            <w:r w:rsidRPr="000A7C6F">
              <w:t>Загальна кількість днів надання послуги (передбачена законодавством)</w:t>
            </w:r>
          </w:p>
        </w:tc>
        <w:tc>
          <w:tcPr>
            <w:tcW w:w="1909" w:type="dxa"/>
            <w:tcBorders>
              <w:left w:val="single" w:sz="2" w:space="0" w:color="000000"/>
              <w:bottom w:val="single" w:sz="2" w:space="0" w:color="000000"/>
              <w:right w:val="single" w:sz="4" w:space="0" w:color="000000"/>
            </w:tcBorders>
            <w:shd w:val="clear" w:color="auto" w:fill="auto"/>
          </w:tcPr>
          <w:p w:rsidR="00FA4F0B" w:rsidRPr="000A7C6F" w:rsidRDefault="00FA4F0B" w:rsidP="00023E14">
            <w:pPr>
              <w:snapToGrid w:val="0"/>
              <w:rPr>
                <w:sz w:val="24"/>
                <w:szCs w:val="24"/>
              </w:rPr>
            </w:pPr>
            <w:r w:rsidRPr="000A7C6F">
              <w:rPr>
                <w:sz w:val="24"/>
                <w:szCs w:val="24"/>
              </w:rPr>
              <w:t>Невідкладно але не пізніше 15 днів</w:t>
            </w:r>
          </w:p>
        </w:tc>
      </w:tr>
    </w:tbl>
    <w:p w:rsidR="00FA4F0B" w:rsidRDefault="00FA4F0B" w:rsidP="00FA4F0B">
      <w:r w:rsidRPr="000A7C6F">
        <w:rPr>
          <w:sz w:val="24"/>
          <w:szCs w:val="24"/>
        </w:rPr>
        <w:t>*В – виконує, ПР – приймає рішення.</w:t>
      </w:r>
    </w:p>
    <w:p w:rsidR="00FA4F0B" w:rsidRDefault="00FA4F0B" w:rsidP="00FA4F0B"/>
    <w:p w:rsidR="00C668DD" w:rsidRDefault="00C668DD" w:rsidP="00FA4F0B"/>
    <w:sectPr w:rsidR="00C668DD" w:rsidSect="00306EBB">
      <w:pgSz w:w="11906" w:h="16838"/>
      <w:pgMar w:top="850" w:right="850" w:bottom="85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tiqua">
    <w:altName w:val="Arial"/>
    <w:charset w:val="00"/>
    <w:family w:val="swiss"/>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B6ABC"/>
    <w:multiLevelType w:val="hybridMultilevel"/>
    <w:tmpl w:val="EC80ACA0"/>
    <w:lvl w:ilvl="0" w:tplc="0422000F">
      <w:start w:val="1"/>
      <w:numFmt w:val="decimal"/>
      <w:lvlText w:val="%1."/>
      <w:lvlJc w:val="left"/>
      <w:pPr>
        <w:tabs>
          <w:tab w:val="num" w:pos="502"/>
        </w:tabs>
        <w:ind w:left="502"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183429CF"/>
    <w:multiLevelType w:val="hybridMultilevel"/>
    <w:tmpl w:val="49A4748C"/>
    <w:lvl w:ilvl="0" w:tplc="8DFEBFE6">
      <w:numFmt w:val="bullet"/>
      <w:lvlText w:val="-"/>
      <w:lvlJc w:val="left"/>
      <w:pPr>
        <w:ind w:left="720" w:hanging="360"/>
      </w:pPr>
      <w:rPr>
        <w:rFonts w:ascii="Times New Roman" w:eastAsia="Times New Roman" w:hAnsi="Times New Roman" w:cs="Times New Roman" w:hint="default"/>
        <w:b w:val="0"/>
        <w:bCs w:val="0"/>
        <w:i w:val="0"/>
        <w:iCs w:val="0"/>
        <w:spacing w:val="0"/>
        <w:w w:val="93"/>
        <w:sz w:val="22"/>
        <w:szCs w:val="22"/>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6D224A4"/>
    <w:multiLevelType w:val="hybridMultilevel"/>
    <w:tmpl w:val="A4A616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A9F79F2"/>
    <w:multiLevelType w:val="hybridMultilevel"/>
    <w:tmpl w:val="1D48DB02"/>
    <w:lvl w:ilvl="0" w:tplc="8DFEBFE6">
      <w:numFmt w:val="bullet"/>
      <w:lvlText w:val="-"/>
      <w:lvlJc w:val="left"/>
      <w:pPr>
        <w:ind w:left="720" w:hanging="360"/>
      </w:pPr>
      <w:rPr>
        <w:rFonts w:ascii="Times New Roman" w:eastAsia="Times New Roman" w:hAnsi="Times New Roman" w:cs="Times New Roman" w:hint="default"/>
        <w:b w:val="0"/>
        <w:bCs w:val="0"/>
        <w:i w:val="0"/>
        <w:iCs w:val="0"/>
        <w:spacing w:val="0"/>
        <w:w w:val="93"/>
        <w:sz w:val="22"/>
        <w:szCs w:val="22"/>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D3B2461"/>
    <w:multiLevelType w:val="multilevel"/>
    <w:tmpl w:val="91F0508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0B"/>
    <w:rsid w:val="0000019F"/>
    <w:rsid w:val="000435FA"/>
    <w:rsid w:val="000869AA"/>
    <w:rsid w:val="00095086"/>
    <w:rsid w:val="000A7C6F"/>
    <w:rsid w:val="000B7D5B"/>
    <w:rsid w:val="000C44E9"/>
    <w:rsid w:val="00133FF3"/>
    <w:rsid w:val="00187FCB"/>
    <w:rsid w:val="001B1CD7"/>
    <w:rsid w:val="001F702C"/>
    <w:rsid w:val="002225B9"/>
    <w:rsid w:val="002313F8"/>
    <w:rsid w:val="002A280A"/>
    <w:rsid w:val="002B352A"/>
    <w:rsid w:val="00306EBB"/>
    <w:rsid w:val="003A1E80"/>
    <w:rsid w:val="003A74ED"/>
    <w:rsid w:val="003D6BA3"/>
    <w:rsid w:val="003E7616"/>
    <w:rsid w:val="00441DD5"/>
    <w:rsid w:val="00444E16"/>
    <w:rsid w:val="004763A4"/>
    <w:rsid w:val="004922A6"/>
    <w:rsid w:val="004F3E4E"/>
    <w:rsid w:val="00544E07"/>
    <w:rsid w:val="005867B0"/>
    <w:rsid w:val="005D169B"/>
    <w:rsid w:val="00746339"/>
    <w:rsid w:val="00770AD6"/>
    <w:rsid w:val="007B6E80"/>
    <w:rsid w:val="008B141C"/>
    <w:rsid w:val="008F7C54"/>
    <w:rsid w:val="00923E72"/>
    <w:rsid w:val="009A6823"/>
    <w:rsid w:val="009E6C3C"/>
    <w:rsid w:val="00A62D58"/>
    <w:rsid w:val="00A63697"/>
    <w:rsid w:val="00A91BAE"/>
    <w:rsid w:val="00AB3ACD"/>
    <w:rsid w:val="00AD1946"/>
    <w:rsid w:val="00AD29E5"/>
    <w:rsid w:val="00AD5F21"/>
    <w:rsid w:val="00B1561B"/>
    <w:rsid w:val="00B6043B"/>
    <w:rsid w:val="00B6479E"/>
    <w:rsid w:val="00BD645A"/>
    <w:rsid w:val="00C668DD"/>
    <w:rsid w:val="00CC0E5C"/>
    <w:rsid w:val="00CF2A10"/>
    <w:rsid w:val="00D37AEB"/>
    <w:rsid w:val="00DD0BB3"/>
    <w:rsid w:val="00EC5F40"/>
    <w:rsid w:val="00EC6B37"/>
    <w:rsid w:val="00F867DA"/>
    <w:rsid w:val="00FA4F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3EB1C-032F-4607-A592-9515E73F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F0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4F0B"/>
    <w:pPr>
      <w:spacing w:after="0" w:line="240" w:lineRule="auto"/>
    </w:pPr>
    <w:rPr>
      <w:rFonts w:ascii="Calibri" w:eastAsia="Calibri" w:hAnsi="Calibri" w:cs="Times New Roman"/>
    </w:rPr>
  </w:style>
  <w:style w:type="paragraph" w:customStyle="1" w:styleId="a4">
    <w:name w:val="Содержимое таблицы"/>
    <w:basedOn w:val="a"/>
    <w:rsid w:val="00FA4F0B"/>
    <w:pPr>
      <w:widowControl w:val="0"/>
      <w:suppressLineNumbers/>
      <w:suppressAutoHyphens/>
    </w:pPr>
    <w:rPr>
      <w:rFonts w:eastAsia="Lucida Sans Unicode" w:cs="Mangal"/>
      <w:kern w:val="1"/>
      <w:sz w:val="24"/>
      <w:szCs w:val="24"/>
      <w:lang w:eastAsia="zh-CN" w:bidi="hi-IN"/>
    </w:rPr>
  </w:style>
  <w:style w:type="character" w:styleId="a5">
    <w:name w:val="Hyperlink"/>
    <w:rsid w:val="00FA4F0B"/>
    <w:rPr>
      <w:color w:val="0000FF"/>
      <w:u w:val="single"/>
    </w:rPr>
  </w:style>
  <w:style w:type="paragraph" w:styleId="a6">
    <w:name w:val="Body Text"/>
    <w:basedOn w:val="a"/>
    <w:link w:val="a7"/>
    <w:rsid w:val="00FA4F0B"/>
    <w:pPr>
      <w:widowControl w:val="0"/>
      <w:suppressAutoHyphens/>
      <w:spacing w:after="120"/>
    </w:pPr>
    <w:rPr>
      <w:rFonts w:eastAsia="Lucida Sans Unicode" w:cs="Mangal"/>
      <w:kern w:val="1"/>
      <w:sz w:val="24"/>
      <w:szCs w:val="24"/>
      <w:lang w:eastAsia="zh-CN" w:bidi="hi-IN"/>
    </w:rPr>
  </w:style>
  <w:style w:type="character" w:customStyle="1" w:styleId="a7">
    <w:name w:val="Основний текст Знак"/>
    <w:basedOn w:val="a0"/>
    <w:link w:val="a6"/>
    <w:rsid w:val="00FA4F0B"/>
    <w:rPr>
      <w:rFonts w:ascii="Times New Roman" w:eastAsia="Lucida Sans Unicode" w:hAnsi="Times New Roman" w:cs="Mangal"/>
      <w:kern w:val="1"/>
      <w:sz w:val="24"/>
      <w:szCs w:val="24"/>
      <w:lang w:eastAsia="zh-CN" w:bidi="hi-IN"/>
    </w:rPr>
  </w:style>
  <w:style w:type="paragraph" w:customStyle="1" w:styleId="a8">
    <w:name w:val="Нормальний текст"/>
    <w:basedOn w:val="a"/>
    <w:rsid w:val="00FA4F0B"/>
    <w:pPr>
      <w:spacing w:before="120"/>
      <w:ind w:firstLine="567"/>
    </w:pPr>
    <w:rPr>
      <w:rFonts w:ascii="Antiqua" w:hAnsi="Antiqua"/>
      <w:sz w:val="26"/>
      <w:szCs w:val="20"/>
    </w:rPr>
  </w:style>
  <w:style w:type="paragraph" w:styleId="a9">
    <w:name w:val="Balloon Text"/>
    <w:basedOn w:val="a"/>
    <w:link w:val="aa"/>
    <w:uiPriority w:val="99"/>
    <w:semiHidden/>
    <w:unhideWhenUsed/>
    <w:rsid w:val="002225B9"/>
    <w:rPr>
      <w:rFonts w:ascii="Segoe UI" w:hAnsi="Segoe UI" w:cs="Segoe UI"/>
      <w:sz w:val="18"/>
      <w:szCs w:val="18"/>
    </w:rPr>
  </w:style>
  <w:style w:type="character" w:customStyle="1" w:styleId="aa">
    <w:name w:val="Текст у виносці Знак"/>
    <w:basedOn w:val="a0"/>
    <w:link w:val="a9"/>
    <w:uiPriority w:val="99"/>
    <w:semiHidden/>
    <w:rsid w:val="002225B9"/>
    <w:rPr>
      <w:rFonts w:ascii="Segoe UI" w:eastAsia="Times New Roman" w:hAnsi="Segoe UI" w:cs="Segoe UI"/>
      <w:sz w:val="18"/>
      <w:szCs w:val="18"/>
      <w:lang w:eastAsia="ru-RU"/>
    </w:rPr>
  </w:style>
  <w:style w:type="paragraph" w:customStyle="1" w:styleId="TableParagraph">
    <w:name w:val="Table Paragraph"/>
    <w:basedOn w:val="a"/>
    <w:uiPriority w:val="1"/>
    <w:qFormat/>
    <w:rsid w:val="00B1561B"/>
    <w:pPr>
      <w:widowControl w:val="0"/>
      <w:autoSpaceDE w:val="0"/>
      <w:autoSpaceDN w:val="0"/>
    </w:pPr>
    <w:rPr>
      <w:sz w:val="22"/>
      <w:szCs w:val="22"/>
      <w:lang w:eastAsia="en-US"/>
    </w:rPr>
  </w:style>
  <w:style w:type="paragraph" w:customStyle="1" w:styleId="rtejustify">
    <w:name w:val="rtejustify"/>
    <w:basedOn w:val="a"/>
    <w:rsid w:val="003A1E80"/>
    <w:pPr>
      <w:spacing w:before="100" w:beforeAutospacing="1" w:after="100" w:afterAutospacing="1"/>
    </w:pPr>
    <w:rPr>
      <w:rFonts w:eastAsiaTheme="minorHAnsi"/>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8769">
      <w:bodyDiv w:val="1"/>
      <w:marLeft w:val="0"/>
      <w:marRight w:val="0"/>
      <w:marTop w:val="0"/>
      <w:marBottom w:val="0"/>
      <w:divBdr>
        <w:top w:val="none" w:sz="0" w:space="0" w:color="auto"/>
        <w:left w:val="none" w:sz="0" w:space="0" w:color="auto"/>
        <w:bottom w:val="none" w:sz="0" w:space="0" w:color="auto"/>
        <w:right w:val="none" w:sz="0" w:space="0" w:color="auto"/>
      </w:divBdr>
    </w:div>
    <w:div w:id="77683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mycity.khm.gov.ua%2F%3Ffbclid%3DIwAR0SPaPE1D80P9lWgcqmd1B7TuMCmXOUlBskmDRce1fKfeEoR9MI6O3LKfE&amp;h=AT1_5ABq2InjyLNZ4NypgMWVxSdMjT5b5g0RMcNiWAYKdQBhcEMbRxi7QoSIbBx2jwbx_oJqFpTZ5hcUzGJszBzZptB1X6q_hkOiqlwZ0soQTVO149K5q9Y0GNCiEC-1ox39shATwv3j478IP4g4podTZgpTLpg" TargetMode="External"/><Relationship Id="rId3" Type="http://schemas.openxmlformats.org/officeDocument/2006/relationships/settings" Target="settings.xml"/><Relationship Id="rId7" Type="http://schemas.openxmlformats.org/officeDocument/2006/relationships/hyperlink" Target="mailto:vrmp@khm.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rmp@khm.gov.u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hm.gov.ua/?fbclid=IwAR1nYLf9jsfsmYVskzhM69Jki6H9SBgPikmbUbx2wJS8ajf5ZdiVEJDUffI"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6</Pages>
  <Words>7440</Words>
  <Characters>4241</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Студенець Альона Олександрівна</dc:creator>
  <cp:keywords/>
  <dc:description/>
  <cp:lastModifiedBy>Студенець Альона Олександрівна</cp:lastModifiedBy>
  <cp:revision>47</cp:revision>
  <cp:lastPrinted>2024-08-28T10:27:00Z</cp:lastPrinted>
  <dcterms:created xsi:type="dcterms:W3CDTF">2020-04-29T12:25:00Z</dcterms:created>
  <dcterms:modified xsi:type="dcterms:W3CDTF">2024-09-18T05:53:00Z</dcterms:modified>
</cp:coreProperties>
</file>